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D69E0" w14:textId="77777777" w:rsidR="002629A2" w:rsidRPr="00477DBE" w:rsidRDefault="002629A2" w:rsidP="002629A2">
      <w:pPr>
        <w:pStyle w:val="LetterSenderAddress"/>
        <w:pBdr>
          <w:left w:val="single" w:sz="24" w:space="5" w:color="993366"/>
        </w:pBdr>
        <w:rPr>
          <w:rFonts w:ascii="Arial" w:hAnsi="Arial" w:cs="Arial"/>
        </w:rPr>
      </w:pPr>
      <w:r w:rsidRPr="00477DBE">
        <w:rPr>
          <w:rFonts w:ascii="Arial" w:hAnsi="Arial" w:cs="Arial"/>
        </w:rPr>
        <w:t>The Parish Council Office</w:t>
      </w:r>
    </w:p>
    <w:p w14:paraId="2EC35A91" w14:textId="77777777" w:rsidR="002629A2" w:rsidRPr="00477DBE" w:rsidRDefault="002629A2" w:rsidP="002629A2">
      <w:pPr>
        <w:pStyle w:val="LetterSenderAddress"/>
        <w:pBdr>
          <w:left w:val="single" w:sz="24" w:space="5" w:color="993366"/>
        </w:pBdr>
        <w:rPr>
          <w:rFonts w:ascii="Arial" w:hAnsi="Arial" w:cs="Arial"/>
        </w:rPr>
      </w:pPr>
      <w:r w:rsidRPr="00477DBE">
        <w:rPr>
          <w:rFonts w:ascii="Arial" w:hAnsi="Arial" w:cs="Arial"/>
        </w:rPr>
        <w:t>Formby Library</w:t>
      </w:r>
    </w:p>
    <w:p w14:paraId="17763C41" w14:textId="77777777" w:rsidR="002629A2" w:rsidRPr="00477DBE" w:rsidRDefault="002629A2" w:rsidP="002629A2">
      <w:pPr>
        <w:pStyle w:val="LetterSenderAddress"/>
        <w:pBdr>
          <w:left w:val="single" w:sz="24" w:space="5" w:color="993366"/>
        </w:pBdr>
        <w:rPr>
          <w:rFonts w:ascii="Arial" w:hAnsi="Arial" w:cs="Arial"/>
        </w:rPr>
      </w:pPr>
      <w:smartTag w:uri="urn:schemas-microsoft-com:office:smarttags" w:element="Street">
        <w:smartTag w:uri="urn:schemas-microsoft-com:office:smarttags" w:element="address">
          <w:r w:rsidRPr="00477DBE">
            <w:rPr>
              <w:rFonts w:ascii="Arial" w:hAnsi="Arial" w:cs="Arial"/>
            </w:rPr>
            <w:t>Duke Street</w:t>
          </w:r>
        </w:smartTag>
      </w:smartTag>
    </w:p>
    <w:p w14:paraId="2DF23958" w14:textId="77777777" w:rsidR="002629A2" w:rsidRPr="00477DBE" w:rsidRDefault="002629A2" w:rsidP="002629A2">
      <w:pPr>
        <w:pStyle w:val="LetterSenderAddress"/>
        <w:pBdr>
          <w:left w:val="single" w:sz="24" w:space="5" w:color="993366"/>
        </w:pBdr>
        <w:rPr>
          <w:rFonts w:ascii="Arial" w:hAnsi="Arial" w:cs="Arial"/>
        </w:rPr>
      </w:pPr>
      <w:r w:rsidRPr="00477DBE">
        <w:rPr>
          <w:rFonts w:ascii="Arial" w:hAnsi="Arial" w:cs="Arial"/>
        </w:rPr>
        <w:t>FORMBY</w:t>
      </w:r>
    </w:p>
    <w:p w14:paraId="408EB37E" w14:textId="77777777" w:rsidR="002629A2" w:rsidRPr="00477DBE" w:rsidRDefault="002629A2" w:rsidP="002629A2">
      <w:pPr>
        <w:pStyle w:val="LetterSenderAddress"/>
        <w:pBdr>
          <w:left w:val="single" w:sz="24" w:space="5" w:color="993366"/>
        </w:pBdr>
        <w:rPr>
          <w:rFonts w:ascii="Arial" w:hAnsi="Arial" w:cs="Arial"/>
        </w:rPr>
      </w:pPr>
      <w:r w:rsidRPr="00477DBE">
        <w:rPr>
          <w:rFonts w:ascii="Arial" w:hAnsi="Arial" w:cs="Arial"/>
        </w:rPr>
        <w:t>L37 4AN</w:t>
      </w:r>
    </w:p>
    <w:p w14:paraId="3D88D066" w14:textId="77777777" w:rsidR="002629A2" w:rsidRPr="00477DBE" w:rsidRDefault="002629A2" w:rsidP="002629A2">
      <w:pPr>
        <w:pStyle w:val="LetterSenderAddress"/>
        <w:pBdr>
          <w:left w:val="single" w:sz="24" w:space="5" w:color="993366"/>
        </w:pBdr>
        <w:rPr>
          <w:rFonts w:ascii="Arial" w:hAnsi="Arial" w:cs="Arial"/>
        </w:rPr>
      </w:pPr>
      <w:r w:rsidRPr="00477DBE">
        <w:rPr>
          <w:rFonts w:ascii="Arial" w:hAnsi="Arial" w:cs="Arial"/>
        </w:rPr>
        <w:t>01704 395955</w:t>
      </w:r>
    </w:p>
    <w:p w14:paraId="44AFBAE9" w14:textId="77777777" w:rsidR="002629A2" w:rsidRPr="003A51CF" w:rsidRDefault="002629A2" w:rsidP="002629A2">
      <w:pPr>
        <w:pStyle w:val="LetterSenderAddress"/>
        <w:pBdr>
          <w:left w:val="single" w:sz="24" w:space="5" w:color="993366"/>
        </w:pBdr>
        <w:rPr>
          <w:rFonts w:ascii="Arial" w:hAnsi="Arial" w:cs="Arial"/>
          <w:color w:val="800000"/>
        </w:rPr>
      </w:pPr>
      <w:r w:rsidRPr="003A51CF">
        <w:rPr>
          <w:rFonts w:ascii="Arial" w:hAnsi="Arial" w:cs="Arial"/>
          <w:color w:val="800000"/>
        </w:rPr>
        <w:t>parishclerk@formbyparishcoun</w:t>
      </w:r>
      <w:r>
        <w:rPr>
          <w:rFonts w:ascii="Arial" w:hAnsi="Arial" w:cs="Arial"/>
          <w:color w:val="800000"/>
        </w:rPr>
        <w:t>cil.org.uk</w:t>
      </w:r>
    </w:p>
    <w:p w14:paraId="24A25F07" w14:textId="77777777" w:rsidR="002629A2" w:rsidRPr="009C45D5" w:rsidRDefault="002629A2" w:rsidP="002629A2">
      <w:pPr>
        <w:rPr>
          <w:rFonts w:ascii="Arial" w:hAnsi="Arial" w:cs="Arial"/>
        </w:rPr>
      </w:pPr>
      <w:r>
        <w:rPr>
          <w:rFonts w:ascii="Arial" w:hAnsi="Arial" w:cs="Arial"/>
        </w:rPr>
        <w:t>27</w:t>
      </w:r>
      <w:r w:rsidRPr="002F7DF5">
        <w:rPr>
          <w:rFonts w:ascii="Arial" w:hAnsi="Arial" w:cs="Arial"/>
          <w:vertAlign w:val="superscript"/>
        </w:rPr>
        <w:t>th</w:t>
      </w:r>
      <w:r>
        <w:rPr>
          <w:rFonts w:ascii="Arial" w:hAnsi="Arial" w:cs="Arial"/>
        </w:rPr>
        <w:t xml:space="preserve"> August 2019</w:t>
      </w:r>
      <w:r w:rsidRPr="009C45D5">
        <w:rPr>
          <w:rFonts w:ascii="Arial" w:hAnsi="Arial" w:cs="Arial"/>
        </w:rPr>
        <w:tab/>
      </w:r>
      <w:r w:rsidRPr="009C45D5">
        <w:rPr>
          <w:rFonts w:ascii="Arial" w:hAnsi="Arial" w:cs="Arial"/>
        </w:rPr>
        <w:tab/>
      </w:r>
      <w:r w:rsidRPr="009C45D5">
        <w:rPr>
          <w:rFonts w:ascii="Arial" w:hAnsi="Arial" w:cs="Arial"/>
        </w:rPr>
        <w:tab/>
      </w:r>
      <w:r w:rsidRPr="009C45D5">
        <w:rPr>
          <w:rFonts w:ascii="Arial" w:hAnsi="Arial" w:cs="Arial"/>
        </w:rPr>
        <w:tab/>
      </w:r>
      <w:r w:rsidRPr="009C45D5">
        <w:rPr>
          <w:rFonts w:ascii="Arial" w:hAnsi="Arial" w:cs="Arial"/>
        </w:rPr>
        <w:tab/>
      </w:r>
      <w:r w:rsidRPr="009C45D5">
        <w:rPr>
          <w:rFonts w:ascii="Arial" w:hAnsi="Arial" w:cs="Arial"/>
        </w:rPr>
        <w:tab/>
      </w:r>
      <w:r w:rsidRPr="009C45D5">
        <w:rPr>
          <w:rFonts w:ascii="Arial" w:hAnsi="Arial" w:cs="Arial"/>
        </w:rPr>
        <w:tab/>
        <w:t xml:space="preserve"> </w:t>
      </w:r>
    </w:p>
    <w:p w14:paraId="042455FB" w14:textId="77777777" w:rsidR="002629A2" w:rsidRPr="009C45D5" w:rsidRDefault="002629A2" w:rsidP="002629A2">
      <w:pPr>
        <w:jc w:val="center"/>
        <w:rPr>
          <w:rFonts w:ascii="Arial" w:hAnsi="Arial" w:cs="Arial"/>
        </w:rPr>
      </w:pPr>
      <w:r w:rsidRPr="009C45D5">
        <w:rPr>
          <w:rFonts w:ascii="Arial" w:hAnsi="Arial" w:cs="Arial"/>
        </w:rPr>
        <w:t>Notice of Meeting</w:t>
      </w:r>
    </w:p>
    <w:p w14:paraId="010327C6" w14:textId="77777777" w:rsidR="002629A2" w:rsidRPr="009C45D5" w:rsidRDefault="002629A2" w:rsidP="002629A2">
      <w:pPr>
        <w:rPr>
          <w:rFonts w:ascii="Arial" w:hAnsi="Arial" w:cs="Arial"/>
        </w:rPr>
      </w:pPr>
      <w:r w:rsidRPr="009C45D5">
        <w:rPr>
          <w:rFonts w:ascii="Arial" w:hAnsi="Arial" w:cs="Arial"/>
        </w:rPr>
        <w:t xml:space="preserve">All members of the Council are hereby summoned to attend the next </w:t>
      </w:r>
      <w:r>
        <w:rPr>
          <w:rFonts w:ascii="Arial" w:hAnsi="Arial" w:cs="Arial"/>
        </w:rPr>
        <w:t>O</w:t>
      </w:r>
      <w:r w:rsidRPr="009C45D5">
        <w:rPr>
          <w:rFonts w:ascii="Arial" w:hAnsi="Arial" w:cs="Arial"/>
        </w:rPr>
        <w:t>rdinary Meeting of the Parish Council</w:t>
      </w:r>
      <w:r>
        <w:rPr>
          <w:rFonts w:ascii="Arial" w:hAnsi="Arial" w:cs="Arial"/>
        </w:rPr>
        <w:t>,</w:t>
      </w:r>
      <w:r w:rsidRPr="009C45D5">
        <w:rPr>
          <w:rFonts w:ascii="Arial" w:hAnsi="Arial" w:cs="Arial"/>
        </w:rPr>
        <w:t xml:space="preserve"> which will be held at Formby Library, Duke Stree</w:t>
      </w:r>
      <w:r>
        <w:rPr>
          <w:rFonts w:ascii="Arial" w:hAnsi="Arial" w:cs="Arial"/>
        </w:rPr>
        <w:t>t, Formby, on Tuesday 3</w:t>
      </w:r>
      <w:r w:rsidRPr="00CB3532">
        <w:rPr>
          <w:rFonts w:ascii="Arial" w:hAnsi="Arial" w:cs="Arial"/>
          <w:vertAlign w:val="superscript"/>
        </w:rPr>
        <w:t>rd</w:t>
      </w:r>
      <w:r>
        <w:rPr>
          <w:rFonts w:ascii="Arial" w:hAnsi="Arial" w:cs="Arial"/>
        </w:rPr>
        <w:t xml:space="preserve"> September 2019 at 7pm.</w:t>
      </w:r>
    </w:p>
    <w:p w14:paraId="00FAECC1" w14:textId="77777777" w:rsidR="002629A2" w:rsidRPr="009C45D5" w:rsidRDefault="002629A2" w:rsidP="002629A2">
      <w:pPr>
        <w:rPr>
          <w:rFonts w:ascii="Arial" w:hAnsi="Arial" w:cs="Arial"/>
        </w:rPr>
      </w:pPr>
    </w:p>
    <w:p w14:paraId="355957FE" w14:textId="77777777" w:rsidR="002629A2" w:rsidRPr="009C45D5" w:rsidRDefault="002629A2" w:rsidP="002629A2">
      <w:pPr>
        <w:rPr>
          <w:rFonts w:ascii="Arial" w:hAnsi="Arial" w:cs="Arial"/>
        </w:rPr>
      </w:pPr>
    </w:p>
    <w:p w14:paraId="3F9187BD" w14:textId="77777777" w:rsidR="002629A2" w:rsidRPr="009C45D5" w:rsidRDefault="002629A2" w:rsidP="002629A2">
      <w:pPr>
        <w:rPr>
          <w:rFonts w:ascii="Arial" w:hAnsi="Arial" w:cs="Arial"/>
        </w:rPr>
      </w:pPr>
      <w:r w:rsidRPr="009C45D5">
        <w:rPr>
          <w:rFonts w:ascii="Arial" w:hAnsi="Arial" w:cs="Arial"/>
        </w:rPr>
        <w:t>Claire Jenkins</w:t>
      </w:r>
    </w:p>
    <w:p w14:paraId="4D11222E" w14:textId="77777777" w:rsidR="002629A2" w:rsidRPr="009C45D5" w:rsidRDefault="002629A2" w:rsidP="002629A2">
      <w:pPr>
        <w:rPr>
          <w:rFonts w:ascii="Arial" w:hAnsi="Arial" w:cs="Arial"/>
        </w:rPr>
      </w:pPr>
      <w:r w:rsidRPr="009C45D5">
        <w:rPr>
          <w:rFonts w:ascii="Arial" w:hAnsi="Arial" w:cs="Arial"/>
        </w:rPr>
        <w:t>Clerk to Formby Parish Council</w:t>
      </w:r>
    </w:p>
    <w:p w14:paraId="25593001" w14:textId="7DF506F8" w:rsidR="002629A2" w:rsidRPr="002629A2" w:rsidRDefault="002629A2" w:rsidP="002629A2">
      <w:pPr>
        <w:pStyle w:val="Heading2"/>
        <w:spacing w:before="0"/>
        <w:jc w:val="center"/>
        <w:rPr>
          <w:b/>
          <w:bCs/>
        </w:rPr>
      </w:pPr>
      <w:r w:rsidRPr="002629A2">
        <w:rPr>
          <w:b/>
          <w:bCs/>
          <w:sz w:val="22"/>
          <w:szCs w:val="20"/>
        </w:rPr>
        <w:t>Agenda</w:t>
      </w:r>
      <w:r w:rsidRPr="002629A2">
        <w:rPr>
          <w:b/>
          <w:bCs/>
          <w:noProof/>
        </w:rPr>
        <mc:AlternateContent>
          <mc:Choice Requires="wps">
            <w:drawing>
              <wp:anchor distT="4294967295" distB="4294967295" distL="114300" distR="114300" simplePos="0" relativeHeight="251659264" behindDoc="0" locked="0" layoutInCell="1" allowOverlap="1" wp14:anchorId="607856F9" wp14:editId="40FE7C58">
                <wp:simplePos x="0" y="0"/>
                <wp:positionH relativeFrom="column">
                  <wp:posOffset>53340</wp:posOffset>
                </wp:positionH>
                <wp:positionV relativeFrom="paragraph">
                  <wp:posOffset>142239</wp:posOffset>
                </wp:positionV>
                <wp:extent cx="548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14C128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1.2pt" to="43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"/>
            </w:pict>
          </mc:Fallback>
        </mc:AlternateContent>
      </w:r>
    </w:p>
    <w:p w14:paraId="6993626A" w14:textId="77777777" w:rsidR="002629A2" w:rsidRDefault="002629A2" w:rsidP="002629A2">
      <w:pPr>
        <w:rPr>
          <w:rFonts w:ascii="Arial" w:hAnsi="Arial" w:cs="Arial"/>
        </w:rPr>
      </w:pPr>
    </w:p>
    <w:p w14:paraId="5633645B" w14:textId="77777777" w:rsidR="002629A2" w:rsidRPr="009C45D5" w:rsidRDefault="002629A2" w:rsidP="002629A2">
      <w:pPr>
        <w:rPr>
          <w:rFonts w:ascii="Arial" w:hAnsi="Arial" w:cs="Arial"/>
        </w:rPr>
      </w:pPr>
      <w:r>
        <w:rPr>
          <w:rFonts w:ascii="Arial" w:hAnsi="Arial" w:cs="Arial"/>
        </w:rPr>
        <w:t>1</w:t>
      </w:r>
      <w:r w:rsidRPr="009C45D5">
        <w:rPr>
          <w:rFonts w:ascii="Arial" w:hAnsi="Arial" w:cs="Arial"/>
        </w:rPr>
        <w:t xml:space="preserve">.0 To receive Apologies </w:t>
      </w:r>
    </w:p>
    <w:p w14:paraId="0C9DEDD3" w14:textId="77777777" w:rsidR="002629A2" w:rsidRPr="009C45D5" w:rsidRDefault="002629A2" w:rsidP="002629A2">
      <w:pPr>
        <w:rPr>
          <w:rFonts w:ascii="Arial" w:hAnsi="Arial" w:cs="Arial"/>
        </w:rPr>
      </w:pPr>
    </w:p>
    <w:p w14:paraId="21B9674F" w14:textId="77777777" w:rsidR="002629A2" w:rsidRPr="009C45D5" w:rsidRDefault="002629A2" w:rsidP="002629A2">
      <w:pPr>
        <w:rPr>
          <w:rFonts w:ascii="Arial" w:hAnsi="Arial" w:cs="Arial"/>
        </w:rPr>
      </w:pPr>
      <w:r>
        <w:rPr>
          <w:rFonts w:ascii="Arial" w:hAnsi="Arial" w:cs="Arial"/>
        </w:rPr>
        <w:t>2</w:t>
      </w:r>
      <w:r w:rsidRPr="009C45D5">
        <w:rPr>
          <w:rFonts w:ascii="Arial" w:hAnsi="Arial" w:cs="Arial"/>
        </w:rPr>
        <w:t>.0 To Receive Declarations of Interest</w:t>
      </w:r>
    </w:p>
    <w:p w14:paraId="60BD0941" w14:textId="77777777" w:rsidR="002629A2" w:rsidRPr="009C45D5" w:rsidRDefault="002629A2" w:rsidP="002629A2">
      <w:pPr>
        <w:rPr>
          <w:rFonts w:ascii="Arial" w:hAnsi="Arial" w:cs="Arial"/>
        </w:rPr>
      </w:pPr>
      <w:r w:rsidRPr="009C45D5">
        <w:rPr>
          <w:rFonts w:ascii="Arial" w:hAnsi="Arial" w:cs="Arial"/>
        </w:rPr>
        <w:tab/>
      </w:r>
      <w:r w:rsidRPr="009C45D5">
        <w:rPr>
          <w:rFonts w:ascii="Arial" w:hAnsi="Arial" w:cs="Arial"/>
        </w:rPr>
        <w:tab/>
      </w:r>
      <w:r w:rsidRPr="009C45D5">
        <w:rPr>
          <w:rFonts w:ascii="Arial" w:hAnsi="Arial" w:cs="Arial"/>
        </w:rPr>
        <w:tab/>
      </w:r>
      <w:r w:rsidRPr="009C45D5">
        <w:rPr>
          <w:rFonts w:ascii="Arial" w:hAnsi="Arial" w:cs="Arial"/>
        </w:rPr>
        <w:tab/>
      </w:r>
    </w:p>
    <w:p w14:paraId="4F18EE5C" w14:textId="77777777" w:rsidR="002629A2" w:rsidRDefault="002629A2" w:rsidP="002629A2">
      <w:pPr>
        <w:rPr>
          <w:rFonts w:ascii="Arial" w:hAnsi="Arial" w:cs="Arial"/>
        </w:rPr>
      </w:pPr>
      <w:r>
        <w:rPr>
          <w:rFonts w:ascii="Arial" w:hAnsi="Arial" w:cs="Arial"/>
        </w:rPr>
        <w:t>3</w:t>
      </w:r>
      <w:r w:rsidRPr="009C45D5">
        <w:rPr>
          <w:rFonts w:ascii="Arial" w:hAnsi="Arial" w:cs="Arial"/>
        </w:rPr>
        <w:t xml:space="preserve">.0 </w:t>
      </w:r>
      <w:r>
        <w:rPr>
          <w:rFonts w:ascii="Arial" w:hAnsi="Arial" w:cs="Arial"/>
        </w:rPr>
        <w:t xml:space="preserve">To adjourn the meeting for the Public Forum  </w:t>
      </w:r>
    </w:p>
    <w:p w14:paraId="0A7D20E8" w14:textId="77777777" w:rsidR="002629A2" w:rsidRPr="009C45D5" w:rsidRDefault="002629A2" w:rsidP="002629A2">
      <w:pPr>
        <w:rPr>
          <w:rFonts w:ascii="Arial" w:hAnsi="Arial" w:cs="Arial"/>
        </w:rPr>
      </w:pPr>
    </w:p>
    <w:p w14:paraId="7D6423D1" w14:textId="77777777" w:rsidR="002629A2" w:rsidRDefault="002629A2" w:rsidP="002629A2">
      <w:pPr>
        <w:rPr>
          <w:rFonts w:ascii="Arial" w:hAnsi="Arial" w:cs="Arial"/>
        </w:rPr>
      </w:pPr>
      <w:r>
        <w:rPr>
          <w:rFonts w:ascii="Arial" w:hAnsi="Arial" w:cs="Arial"/>
        </w:rPr>
        <w:t>4</w:t>
      </w:r>
      <w:r w:rsidRPr="009C45D5">
        <w:rPr>
          <w:rFonts w:ascii="Arial" w:hAnsi="Arial" w:cs="Arial"/>
        </w:rPr>
        <w:t xml:space="preserve">.0 </w:t>
      </w:r>
      <w:r>
        <w:rPr>
          <w:rFonts w:ascii="Arial" w:hAnsi="Arial" w:cs="Arial"/>
        </w:rPr>
        <w:t>Previous Minutes</w:t>
      </w:r>
    </w:p>
    <w:p w14:paraId="05BF0A55" w14:textId="77777777" w:rsidR="002629A2" w:rsidRDefault="002629A2" w:rsidP="002629A2">
      <w:pPr>
        <w:rPr>
          <w:rFonts w:ascii="Arial" w:hAnsi="Arial" w:cs="Arial"/>
        </w:rPr>
      </w:pPr>
      <w:r>
        <w:rPr>
          <w:rFonts w:ascii="Arial" w:hAnsi="Arial" w:cs="Arial"/>
        </w:rPr>
        <w:t xml:space="preserve">4.1 </w:t>
      </w:r>
      <w:r w:rsidRPr="009C45D5">
        <w:rPr>
          <w:rFonts w:ascii="Arial" w:hAnsi="Arial" w:cs="Arial"/>
        </w:rPr>
        <w:t>To consider and approve the Minutes of t</w:t>
      </w:r>
      <w:r>
        <w:rPr>
          <w:rFonts w:ascii="Arial" w:hAnsi="Arial" w:cs="Arial"/>
        </w:rPr>
        <w:t>he Meeting held on 2 July 2019.</w:t>
      </w:r>
    </w:p>
    <w:p w14:paraId="0CFC06AB" w14:textId="77777777" w:rsidR="002629A2" w:rsidRPr="009C45D5" w:rsidRDefault="002629A2" w:rsidP="002629A2">
      <w:pPr>
        <w:rPr>
          <w:rFonts w:ascii="Arial" w:hAnsi="Arial" w:cs="Arial"/>
        </w:rPr>
      </w:pPr>
    </w:p>
    <w:p w14:paraId="3B9892E8" w14:textId="77777777" w:rsidR="002629A2" w:rsidRDefault="002629A2" w:rsidP="002629A2">
      <w:pPr>
        <w:rPr>
          <w:rFonts w:ascii="Arial" w:hAnsi="Arial" w:cs="Arial"/>
        </w:rPr>
      </w:pPr>
      <w:r>
        <w:rPr>
          <w:rFonts w:ascii="Arial" w:hAnsi="Arial" w:cs="Arial"/>
        </w:rPr>
        <w:t>5</w:t>
      </w:r>
      <w:r w:rsidRPr="009C45D5">
        <w:rPr>
          <w:rFonts w:ascii="Arial" w:hAnsi="Arial" w:cs="Arial"/>
        </w:rPr>
        <w:t>.0 Matters of Report from Previous Meeting – for information only</w:t>
      </w:r>
    </w:p>
    <w:p w14:paraId="67489E61" w14:textId="77777777" w:rsidR="002629A2" w:rsidRPr="009C45D5" w:rsidRDefault="002629A2" w:rsidP="002629A2">
      <w:pPr>
        <w:rPr>
          <w:rFonts w:ascii="Arial" w:hAnsi="Arial" w:cs="Arial"/>
        </w:rPr>
      </w:pPr>
      <w:r w:rsidRPr="009C45D5">
        <w:rPr>
          <w:rFonts w:ascii="Arial" w:hAnsi="Arial" w:cs="Arial"/>
        </w:rPr>
        <w:tab/>
      </w:r>
      <w:r w:rsidRPr="009C45D5">
        <w:rPr>
          <w:rFonts w:ascii="Arial" w:hAnsi="Arial" w:cs="Arial"/>
        </w:rPr>
        <w:tab/>
      </w:r>
      <w:r w:rsidRPr="009C45D5">
        <w:rPr>
          <w:rFonts w:ascii="Arial" w:hAnsi="Arial" w:cs="Arial"/>
        </w:rPr>
        <w:tab/>
      </w:r>
      <w:r w:rsidRPr="009C45D5">
        <w:rPr>
          <w:rFonts w:ascii="Arial" w:hAnsi="Arial" w:cs="Arial"/>
        </w:rPr>
        <w:tab/>
      </w:r>
      <w:r w:rsidRPr="009C45D5">
        <w:rPr>
          <w:rFonts w:ascii="Arial" w:hAnsi="Arial" w:cs="Arial"/>
        </w:rPr>
        <w:tab/>
      </w:r>
    </w:p>
    <w:p w14:paraId="67F0CFBE" w14:textId="77777777" w:rsidR="002629A2" w:rsidRDefault="002629A2" w:rsidP="002629A2">
      <w:pPr>
        <w:rPr>
          <w:rFonts w:ascii="Arial" w:hAnsi="Arial" w:cs="Arial"/>
        </w:rPr>
      </w:pPr>
      <w:r>
        <w:rPr>
          <w:rFonts w:ascii="Arial" w:hAnsi="Arial" w:cs="Arial"/>
        </w:rPr>
        <w:t>6</w:t>
      </w:r>
      <w:r w:rsidRPr="009C45D5">
        <w:rPr>
          <w:rFonts w:ascii="Arial" w:hAnsi="Arial" w:cs="Arial"/>
        </w:rPr>
        <w:t xml:space="preserve">.0 Planning Applications – </w:t>
      </w:r>
      <w:r>
        <w:rPr>
          <w:rFonts w:ascii="Arial" w:hAnsi="Arial" w:cs="Arial"/>
        </w:rPr>
        <w:t>(</w:t>
      </w:r>
      <w:r w:rsidRPr="009C45D5">
        <w:rPr>
          <w:rFonts w:ascii="Arial" w:hAnsi="Arial" w:cs="Arial"/>
        </w:rPr>
        <w:t>Sefton’s weekly list email, also available on Sefton Council’s website</w:t>
      </w:r>
      <w:r>
        <w:rPr>
          <w:rFonts w:ascii="Arial" w:hAnsi="Arial" w:cs="Arial"/>
        </w:rPr>
        <w:t>)</w:t>
      </w:r>
      <w:r w:rsidRPr="009C45D5">
        <w:rPr>
          <w:rFonts w:ascii="Arial" w:hAnsi="Arial" w:cs="Arial"/>
        </w:rPr>
        <w:t>.</w:t>
      </w:r>
    </w:p>
    <w:p w14:paraId="1C5EAA6E" w14:textId="77777777" w:rsidR="002629A2" w:rsidRDefault="002629A2" w:rsidP="002629A2">
      <w:pPr>
        <w:rPr>
          <w:rFonts w:ascii="Arial" w:hAnsi="Arial" w:cs="Arial"/>
        </w:rPr>
      </w:pPr>
    </w:p>
    <w:p w14:paraId="76BD01D8" w14:textId="77777777" w:rsidR="002629A2" w:rsidRDefault="002629A2" w:rsidP="002629A2">
      <w:pPr>
        <w:spacing w:line="276" w:lineRule="auto"/>
        <w:rPr>
          <w:rFonts w:ascii="Arial" w:hAnsi="Arial" w:cs="Arial"/>
        </w:rPr>
      </w:pPr>
      <w:r>
        <w:rPr>
          <w:rFonts w:ascii="Arial" w:hAnsi="Arial" w:cs="Arial"/>
        </w:rPr>
        <w:t>7.</w:t>
      </w:r>
      <w:r w:rsidRPr="002A5908">
        <w:rPr>
          <w:rFonts w:ascii="Arial" w:hAnsi="Arial" w:cs="Arial"/>
        </w:rPr>
        <w:t>0 To discuss and resolve the following:</w:t>
      </w:r>
    </w:p>
    <w:p w14:paraId="4BFCAB09" w14:textId="77777777" w:rsidR="002629A2" w:rsidRDefault="002629A2" w:rsidP="002629A2">
      <w:pPr>
        <w:spacing w:line="276" w:lineRule="auto"/>
        <w:rPr>
          <w:rFonts w:ascii="Arial" w:hAnsi="Arial" w:cs="Arial"/>
        </w:rPr>
      </w:pPr>
      <w:r>
        <w:rPr>
          <w:rFonts w:ascii="Arial" w:hAnsi="Arial" w:cs="Arial"/>
        </w:rPr>
        <w:t xml:space="preserve">7.1 To discuss and decide the Parish Council’s position on Fracking. </w:t>
      </w:r>
    </w:p>
    <w:p w14:paraId="373A63F1" w14:textId="77777777" w:rsidR="002629A2" w:rsidRDefault="002629A2" w:rsidP="002629A2">
      <w:pPr>
        <w:spacing w:line="276" w:lineRule="auto"/>
        <w:rPr>
          <w:rFonts w:ascii="Arial" w:hAnsi="Arial" w:cs="Arial"/>
        </w:rPr>
      </w:pPr>
      <w:r>
        <w:rPr>
          <w:rFonts w:ascii="Arial" w:hAnsi="Arial" w:cs="Arial"/>
        </w:rPr>
        <w:t xml:space="preserve">7.2 To note and accept the </w:t>
      </w:r>
      <w:proofErr w:type="spellStart"/>
      <w:r>
        <w:rPr>
          <w:rFonts w:ascii="Arial" w:hAnsi="Arial" w:cs="Arial"/>
        </w:rPr>
        <w:t>examiners</w:t>
      </w:r>
      <w:proofErr w:type="spellEnd"/>
      <w:r>
        <w:rPr>
          <w:rFonts w:ascii="Arial" w:hAnsi="Arial" w:cs="Arial"/>
        </w:rPr>
        <w:t xml:space="preserve"> report on the Formby and Little Altcar Neighbourhood Development Plan.</w:t>
      </w:r>
    </w:p>
    <w:p w14:paraId="5618EF10" w14:textId="77777777" w:rsidR="002629A2" w:rsidRDefault="002629A2" w:rsidP="002629A2">
      <w:pPr>
        <w:spacing w:line="276" w:lineRule="auto"/>
        <w:rPr>
          <w:rFonts w:ascii="Arial" w:hAnsi="Arial" w:cs="Arial"/>
        </w:rPr>
      </w:pPr>
      <w:r>
        <w:rPr>
          <w:rFonts w:ascii="Arial" w:hAnsi="Arial" w:cs="Arial"/>
        </w:rPr>
        <w:t>7.3 To approve £1200 for a 4-page wrap around, Champion Newspaper, to advise residents on the content of the Neighbourhood Plan for the upcoming referendum.</w:t>
      </w:r>
    </w:p>
    <w:p w14:paraId="159822D7" w14:textId="77777777" w:rsidR="002629A2" w:rsidRDefault="002629A2" w:rsidP="002629A2">
      <w:pPr>
        <w:spacing w:line="276" w:lineRule="auto"/>
        <w:rPr>
          <w:rFonts w:ascii="Arial" w:hAnsi="Arial" w:cs="Arial"/>
        </w:rPr>
      </w:pPr>
      <w:r>
        <w:rPr>
          <w:rFonts w:ascii="Arial" w:hAnsi="Arial" w:cs="Arial"/>
        </w:rPr>
        <w:t xml:space="preserve">7.4 To approve a quote of £1100 +vat for the artwork for the revised Neighbourhood Plan document and £344 +vat for 20 copies. </w:t>
      </w:r>
    </w:p>
    <w:p w14:paraId="087D4669" w14:textId="77777777" w:rsidR="002629A2" w:rsidRDefault="002629A2" w:rsidP="002629A2">
      <w:pPr>
        <w:spacing w:line="276" w:lineRule="auto"/>
        <w:rPr>
          <w:rFonts w:ascii="Arial" w:hAnsi="Arial" w:cs="Arial"/>
        </w:rPr>
      </w:pPr>
      <w:r>
        <w:rPr>
          <w:rFonts w:ascii="Arial" w:hAnsi="Arial" w:cs="Arial"/>
        </w:rPr>
        <w:t xml:space="preserve">7.5 To approve a donation to Frack Free Formby of £750 towards a traffic survey, which can also be used by the parish councils when considering responses to planning applications. </w:t>
      </w:r>
    </w:p>
    <w:p w14:paraId="4902D561" w14:textId="77777777" w:rsidR="002629A2" w:rsidRDefault="002629A2" w:rsidP="002629A2">
      <w:pPr>
        <w:spacing w:line="276" w:lineRule="auto"/>
        <w:rPr>
          <w:rFonts w:ascii="Arial" w:hAnsi="Arial" w:cs="Arial"/>
        </w:rPr>
      </w:pPr>
      <w:r>
        <w:rPr>
          <w:rFonts w:ascii="Arial" w:hAnsi="Arial" w:cs="Arial"/>
        </w:rPr>
        <w:t xml:space="preserve">7.6 To discuss the Parish Charter and to nominate a representative to be involved in revising this document. </w:t>
      </w:r>
    </w:p>
    <w:p w14:paraId="0CC0BCAA" w14:textId="77777777" w:rsidR="002629A2" w:rsidRDefault="002629A2" w:rsidP="002629A2">
      <w:pPr>
        <w:spacing w:line="276" w:lineRule="auto"/>
        <w:rPr>
          <w:rFonts w:ascii="Arial" w:hAnsi="Arial" w:cs="Arial"/>
        </w:rPr>
      </w:pPr>
      <w:r>
        <w:rPr>
          <w:rFonts w:ascii="Arial" w:hAnsi="Arial" w:cs="Arial"/>
        </w:rPr>
        <w:t xml:space="preserve">7.7 To receive the External Auditor report for the year ended 31 March 2019. </w:t>
      </w:r>
    </w:p>
    <w:p w14:paraId="591271BD" w14:textId="77777777" w:rsidR="002629A2" w:rsidRPr="002A5908" w:rsidRDefault="002629A2" w:rsidP="002629A2">
      <w:pPr>
        <w:rPr>
          <w:rFonts w:ascii="Arial" w:hAnsi="Arial" w:cs="Arial"/>
        </w:rPr>
      </w:pPr>
    </w:p>
    <w:p w14:paraId="33A25167" w14:textId="77777777" w:rsidR="002629A2" w:rsidRPr="009C45D5" w:rsidRDefault="002629A2" w:rsidP="002629A2">
      <w:pPr>
        <w:rPr>
          <w:rFonts w:ascii="Arial" w:hAnsi="Arial" w:cs="Arial"/>
        </w:rPr>
      </w:pPr>
      <w:r>
        <w:rPr>
          <w:rFonts w:ascii="Arial" w:hAnsi="Arial" w:cs="Arial"/>
        </w:rPr>
        <w:t>8</w:t>
      </w:r>
      <w:r w:rsidRPr="009C45D5">
        <w:rPr>
          <w:rFonts w:ascii="Arial" w:hAnsi="Arial" w:cs="Arial"/>
        </w:rPr>
        <w:t>.0 To authorise Payments (enclosed)</w:t>
      </w:r>
    </w:p>
    <w:p w14:paraId="7519ABEA" w14:textId="77777777" w:rsidR="002629A2" w:rsidRPr="009C45D5" w:rsidRDefault="002629A2" w:rsidP="002629A2">
      <w:pPr>
        <w:rPr>
          <w:rFonts w:ascii="Arial" w:hAnsi="Arial" w:cs="Arial"/>
        </w:rPr>
      </w:pPr>
      <w:r w:rsidRPr="009C45D5">
        <w:rPr>
          <w:rFonts w:ascii="Arial" w:hAnsi="Arial" w:cs="Arial"/>
        </w:rPr>
        <w:tab/>
      </w:r>
    </w:p>
    <w:p w14:paraId="74E5257E" w14:textId="77777777" w:rsidR="002629A2" w:rsidRPr="009C45D5" w:rsidRDefault="002629A2" w:rsidP="002629A2">
      <w:pPr>
        <w:rPr>
          <w:rFonts w:ascii="Arial" w:hAnsi="Arial" w:cs="Arial"/>
        </w:rPr>
      </w:pPr>
      <w:r>
        <w:rPr>
          <w:rFonts w:ascii="Arial" w:hAnsi="Arial" w:cs="Arial"/>
        </w:rPr>
        <w:t>9</w:t>
      </w:r>
      <w:r w:rsidRPr="009C45D5">
        <w:rPr>
          <w:rFonts w:ascii="Arial" w:hAnsi="Arial" w:cs="Arial"/>
        </w:rPr>
        <w:t>.0 To receive the following reports – enclosed for information only</w:t>
      </w:r>
    </w:p>
    <w:p w14:paraId="15DC4BC9" w14:textId="77777777" w:rsidR="002629A2" w:rsidRDefault="002629A2" w:rsidP="002629A2">
      <w:pPr>
        <w:rPr>
          <w:rFonts w:ascii="Arial" w:hAnsi="Arial" w:cs="Arial"/>
        </w:rPr>
      </w:pPr>
      <w:r w:rsidRPr="009C45D5">
        <w:rPr>
          <w:rFonts w:ascii="Arial" w:hAnsi="Arial" w:cs="Arial"/>
        </w:rPr>
        <w:tab/>
        <w:t>Clerk’s report</w:t>
      </w:r>
      <w:r>
        <w:rPr>
          <w:rFonts w:ascii="Arial" w:hAnsi="Arial" w:cs="Arial"/>
        </w:rPr>
        <w:t xml:space="preserve"> </w:t>
      </w:r>
    </w:p>
    <w:p w14:paraId="3F541EFC" w14:textId="77777777" w:rsidR="002629A2" w:rsidRPr="009C45D5" w:rsidRDefault="002629A2" w:rsidP="002629A2">
      <w:pPr>
        <w:ind w:firstLine="709"/>
        <w:rPr>
          <w:rFonts w:ascii="Arial" w:hAnsi="Arial" w:cs="Arial"/>
        </w:rPr>
      </w:pPr>
      <w:r>
        <w:rPr>
          <w:rFonts w:ascii="Arial" w:hAnsi="Arial" w:cs="Arial"/>
        </w:rPr>
        <w:t>Environment Minutes</w:t>
      </w:r>
    </w:p>
    <w:p w14:paraId="19356F88" w14:textId="77777777" w:rsidR="002629A2" w:rsidRDefault="002629A2" w:rsidP="002629A2">
      <w:pPr>
        <w:rPr>
          <w:rFonts w:ascii="Arial" w:hAnsi="Arial" w:cs="Arial"/>
        </w:rPr>
      </w:pPr>
      <w:r w:rsidRPr="009C45D5">
        <w:rPr>
          <w:rFonts w:ascii="Arial" w:hAnsi="Arial" w:cs="Arial"/>
        </w:rPr>
        <w:tab/>
        <w:t xml:space="preserve">Finance </w:t>
      </w:r>
      <w:r>
        <w:rPr>
          <w:rFonts w:ascii="Arial" w:hAnsi="Arial" w:cs="Arial"/>
        </w:rPr>
        <w:t xml:space="preserve">and General Purposes </w:t>
      </w:r>
      <w:r w:rsidRPr="009C45D5">
        <w:rPr>
          <w:rFonts w:ascii="Arial" w:hAnsi="Arial" w:cs="Arial"/>
        </w:rPr>
        <w:t>Group minutes</w:t>
      </w:r>
    </w:p>
    <w:p w14:paraId="320480E9" w14:textId="77777777" w:rsidR="002629A2" w:rsidRPr="009C45D5" w:rsidRDefault="002629A2" w:rsidP="002629A2">
      <w:pPr>
        <w:rPr>
          <w:rFonts w:ascii="Arial" w:hAnsi="Arial" w:cs="Arial"/>
        </w:rPr>
      </w:pPr>
    </w:p>
    <w:p w14:paraId="71D22F93" w14:textId="77777777" w:rsidR="002629A2" w:rsidRDefault="002629A2" w:rsidP="002629A2">
      <w:pPr>
        <w:rPr>
          <w:rFonts w:ascii="Arial" w:hAnsi="Arial" w:cs="Arial"/>
        </w:rPr>
      </w:pPr>
      <w:r>
        <w:rPr>
          <w:rFonts w:ascii="Arial" w:hAnsi="Arial" w:cs="Arial"/>
        </w:rPr>
        <w:t>10</w:t>
      </w:r>
      <w:r w:rsidRPr="009C45D5">
        <w:rPr>
          <w:rFonts w:ascii="Arial" w:hAnsi="Arial" w:cs="Arial"/>
        </w:rPr>
        <w:t>.0 Date o</w:t>
      </w:r>
      <w:r>
        <w:rPr>
          <w:rFonts w:ascii="Arial" w:hAnsi="Arial" w:cs="Arial"/>
        </w:rPr>
        <w:t xml:space="preserve">f the next Ordinary Meeting is </w:t>
      </w:r>
      <w:r w:rsidRPr="00063B6D">
        <w:rPr>
          <w:rFonts w:ascii="Arial" w:hAnsi="Arial" w:cs="Arial"/>
          <w:b/>
        </w:rPr>
        <w:t xml:space="preserve">Tuesday </w:t>
      </w:r>
      <w:r>
        <w:rPr>
          <w:rFonts w:ascii="Arial" w:hAnsi="Arial" w:cs="Arial"/>
          <w:b/>
        </w:rPr>
        <w:t>1 October</w:t>
      </w:r>
      <w:r w:rsidRPr="00063B6D">
        <w:rPr>
          <w:rFonts w:ascii="Arial" w:hAnsi="Arial" w:cs="Arial"/>
          <w:b/>
        </w:rPr>
        <w:t xml:space="preserve"> 2019</w:t>
      </w:r>
      <w:r>
        <w:rPr>
          <w:rFonts w:ascii="Arial" w:hAnsi="Arial" w:cs="Arial"/>
        </w:rPr>
        <w:t xml:space="preserve"> </w:t>
      </w:r>
      <w:r w:rsidRPr="009C45D5">
        <w:rPr>
          <w:rFonts w:ascii="Arial" w:hAnsi="Arial" w:cs="Arial"/>
        </w:rPr>
        <w:t xml:space="preserve">to be held in the </w:t>
      </w:r>
      <w:r>
        <w:rPr>
          <w:rFonts w:ascii="Arial" w:hAnsi="Arial" w:cs="Arial"/>
        </w:rPr>
        <w:t xml:space="preserve">Meeting Room, Formby Library. </w:t>
      </w:r>
    </w:p>
    <w:p w14:paraId="27781ECD" w14:textId="77777777" w:rsidR="002629A2" w:rsidRDefault="002629A2" w:rsidP="002629A2">
      <w:pPr>
        <w:rPr>
          <w:rFonts w:ascii="Arial" w:hAnsi="Arial" w:cs="Arial"/>
        </w:rPr>
      </w:pPr>
    </w:p>
    <w:p w14:paraId="464276D0" w14:textId="77777777" w:rsidR="002629A2" w:rsidRDefault="002629A2" w:rsidP="002629A2">
      <w:pPr>
        <w:rPr>
          <w:rFonts w:ascii="Arial" w:hAnsi="Arial" w:cs="Arial"/>
        </w:rPr>
      </w:pPr>
    </w:p>
    <w:p w14:paraId="7ED4E951" w14:textId="77777777" w:rsidR="002629A2" w:rsidRPr="004E2855" w:rsidRDefault="002629A2" w:rsidP="002629A2">
      <w:pPr>
        <w:jc w:val="center"/>
        <w:rPr>
          <w:rFonts w:ascii="Arial" w:hAnsi="Arial" w:cs="Arial"/>
          <w:b/>
        </w:rPr>
      </w:pPr>
      <w:r>
        <w:rPr>
          <w:rFonts w:ascii="Arial" w:hAnsi="Arial" w:cs="Arial"/>
          <w:b/>
        </w:rPr>
        <w:t>Members of the press and public are welcome to attend</w:t>
      </w:r>
    </w:p>
    <w:p w14:paraId="4907CDDF" w14:textId="77777777" w:rsidR="002629A2" w:rsidRPr="002629A2" w:rsidRDefault="002629A2" w:rsidP="002629A2">
      <w:pPr>
        <w:pStyle w:val="Title"/>
        <w:rPr>
          <w:rFonts w:ascii="Arial" w:hAnsi="Arial" w:cs="Arial"/>
          <w:sz w:val="24"/>
          <w:szCs w:val="24"/>
        </w:rPr>
      </w:pPr>
      <w:r w:rsidRPr="002629A2">
        <w:rPr>
          <w:rFonts w:ascii="Arial" w:hAnsi="Arial" w:cs="Arial"/>
          <w:sz w:val="24"/>
          <w:szCs w:val="24"/>
        </w:rPr>
        <w:lastRenderedPageBreak/>
        <w:t>FORMBY PARISH COUNCIL</w:t>
      </w:r>
    </w:p>
    <w:p w14:paraId="4B71D12F" w14:textId="77777777" w:rsidR="002629A2" w:rsidRPr="002629A2" w:rsidRDefault="002629A2" w:rsidP="002629A2">
      <w:pPr>
        <w:pStyle w:val="Heading2"/>
        <w:jc w:val="center"/>
        <w:rPr>
          <w:b/>
          <w:sz w:val="24"/>
          <w:szCs w:val="24"/>
        </w:rPr>
      </w:pPr>
      <w:r w:rsidRPr="002629A2">
        <w:rPr>
          <w:b/>
          <w:sz w:val="24"/>
          <w:szCs w:val="24"/>
        </w:rPr>
        <w:t>MEETING OF THE ENVIRONMENT GROUP</w:t>
      </w:r>
    </w:p>
    <w:p w14:paraId="6872C480" w14:textId="77777777" w:rsidR="002629A2" w:rsidRPr="002629A2" w:rsidRDefault="002629A2" w:rsidP="002629A2">
      <w:pPr>
        <w:jc w:val="center"/>
        <w:rPr>
          <w:rFonts w:ascii="Arial" w:hAnsi="Arial" w:cs="Arial"/>
          <w:b/>
          <w:sz w:val="24"/>
          <w:szCs w:val="24"/>
        </w:rPr>
      </w:pPr>
      <w:r w:rsidRPr="002629A2">
        <w:rPr>
          <w:rFonts w:ascii="Arial" w:hAnsi="Arial" w:cs="Arial"/>
          <w:b/>
          <w:sz w:val="24"/>
          <w:szCs w:val="24"/>
        </w:rPr>
        <w:t>15 July 2019</w:t>
      </w:r>
    </w:p>
    <w:p w14:paraId="15E946D5" w14:textId="77777777" w:rsidR="002629A2" w:rsidRPr="006B0E0A" w:rsidRDefault="002629A2" w:rsidP="002629A2">
      <w:pPr>
        <w:rPr>
          <w:rFonts w:ascii="Arial" w:hAnsi="Arial" w:cs="Arial"/>
          <w:sz w:val="22"/>
          <w:szCs w:val="22"/>
        </w:rPr>
      </w:pPr>
    </w:p>
    <w:p w14:paraId="314F152C" w14:textId="77777777" w:rsidR="002629A2" w:rsidRDefault="002629A2" w:rsidP="002629A2">
      <w:pPr>
        <w:rPr>
          <w:rFonts w:ascii="Arial" w:hAnsi="Arial" w:cs="Arial"/>
          <w:sz w:val="22"/>
          <w:szCs w:val="22"/>
        </w:rPr>
      </w:pPr>
      <w:r w:rsidRPr="006B0E0A">
        <w:rPr>
          <w:rFonts w:ascii="Arial" w:hAnsi="Arial" w:cs="Arial"/>
          <w:b/>
          <w:sz w:val="22"/>
          <w:szCs w:val="22"/>
        </w:rPr>
        <w:t>Present</w:t>
      </w:r>
      <w:r w:rsidRPr="006B0E0A">
        <w:rPr>
          <w:rFonts w:ascii="Arial" w:hAnsi="Arial" w:cs="Arial"/>
          <w:sz w:val="22"/>
          <w:szCs w:val="22"/>
        </w:rPr>
        <w:t>:</w:t>
      </w:r>
      <w:r w:rsidRPr="006B0E0A">
        <w:rPr>
          <w:rFonts w:ascii="Arial" w:hAnsi="Arial" w:cs="Arial"/>
          <w:sz w:val="22"/>
          <w:szCs w:val="22"/>
        </w:rPr>
        <w:tab/>
      </w:r>
      <w:r w:rsidRPr="006B0E0A">
        <w:rPr>
          <w:rFonts w:ascii="Arial" w:hAnsi="Arial" w:cs="Arial"/>
          <w:sz w:val="22"/>
          <w:szCs w:val="22"/>
        </w:rPr>
        <w:tab/>
        <w:t>Cllrs:</w:t>
      </w:r>
      <w:r w:rsidRPr="006B0E0A">
        <w:rPr>
          <w:rFonts w:ascii="Arial" w:hAnsi="Arial" w:cs="Arial"/>
          <w:sz w:val="22"/>
          <w:szCs w:val="22"/>
        </w:rPr>
        <w:tab/>
      </w:r>
      <w:r>
        <w:rPr>
          <w:rFonts w:ascii="Arial" w:hAnsi="Arial" w:cs="Arial"/>
          <w:sz w:val="22"/>
          <w:szCs w:val="22"/>
        </w:rPr>
        <w:t>Yvonne Irving</w:t>
      </w:r>
    </w:p>
    <w:p w14:paraId="41EC10E0" w14:textId="77777777" w:rsidR="002629A2" w:rsidRDefault="002629A2" w:rsidP="002629A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Bernie Prescott</w:t>
      </w:r>
    </w:p>
    <w:p w14:paraId="18503DB0" w14:textId="77777777" w:rsidR="002629A2" w:rsidRDefault="002629A2" w:rsidP="002629A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Carol Richards </w:t>
      </w:r>
    </w:p>
    <w:p w14:paraId="595B5A62" w14:textId="77777777" w:rsidR="002629A2" w:rsidRDefault="002629A2" w:rsidP="002629A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Joe Riley</w:t>
      </w:r>
    </w:p>
    <w:p w14:paraId="20A74C74" w14:textId="77777777" w:rsidR="002629A2" w:rsidRPr="006B0E0A" w:rsidRDefault="002629A2" w:rsidP="002629A2">
      <w:pPr>
        <w:ind w:left="2160" w:firstLine="720"/>
        <w:rPr>
          <w:rFonts w:ascii="Arial" w:hAnsi="Arial" w:cs="Arial"/>
          <w:sz w:val="22"/>
          <w:szCs w:val="22"/>
        </w:rPr>
      </w:pPr>
    </w:p>
    <w:p w14:paraId="4D2CB25D" w14:textId="77777777" w:rsidR="002629A2" w:rsidRDefault="002629A2" w:rsidP="002629A2">
      <w:pPr>
        <w:rPr>
          <w:rFonts w:ascii="Arial" w:hAnsi="Arial" w:cs="Arial"/>
          <w:b/>
          <w:sz w:val="22"/>
          <w:szCs w:val="22"/>
        </w:rPr>
      </w:pPr>
      <w:r w:rsidRPr="006B0E0A">
        <w:rPr>
          <w:rFonts w:ascii="Arial" w:hAnsi="Arial" w:cs="Arial"/>
          <w:b/>
          <w:sz w:val="22"/>
          <w:szCs w:val="22"/>
        </w:rPr>
        <w:t>In Attendance:</w:t>
      </w:r>
      <w:r w:rsidRPr="006B0E0A">
        <w:rPr>
          <w:rFonts w:ascii="Arial" w:hAnsi="Arial" w:cs="Arial"/>
          <w:b/>
          <w:sz w:val="22"/>
          <w:szCs w:val="22"/>
        </w:rPr>
        <w:tab/>
      </w:r>
      <w:r w:rsidRPr="006B0E0A">
        <w:rPr>
          <w:rFonts w:ascii="Arial" w:hAnsi="Arial" w:cs="Arial"/>
          <w:b/>
          <w:sz w:val="22"/>
          <w:szCs w:val="22"/>
        </w:rPr>
        <w:tab/>
      </w:r>
      <w:r w:rsidRPr="006B0E0A">
        <w:rPr>
          <w:rFonts w:ascii="Arial" w:hAnsi="Arial" w:cs="Arial"/>
          <w:sz w:val="22"/>
          <w:szCs w:val="22"/>
        </w:rPr>
        <w:t>Claire Jenkins (Clerk)</w:t>
      </w:r>
    </w:p>
    <w:p w14:paraId="46C38AC7" w14:textId="77777777" w:rsidR="002629A2" w:rsidRDefault="002629A2" w:rsidP="002629A2">
      <w:pPr>
        <w:rPr>
          <w:rFonts w:ascii="Arial" w:hAnsi="Arial" w:cs="Arial"/>
          <w:b/>
          <w:sz w:val="22"/>
          <w:szCs w:val="22"/>
        </w:rPr>
      </w:pPr>
    </w:p>
    <w:p w14:paraId="56AFCAD6" w14:textId="77777777" w:rsidR="002629A2" w:rsidRPr="002629A2" w:rsidRDefault="002629A2" w:rsidP="002629A2">
      <w:pPr>
        <w:pStyle w:val="Heading3"/>
        <w:rPr>
          <w:b/>
          <w:bCs/>
          <w:sz w:val="22"/>
          <w:szCs w:val="22"/>
        </w:rPr>
      </w:pPr>
      <w:r w:rsidRPr="002629A2">
        <w:rPr>
          <w:b/>
          <w:bCs/>
          <w:sz w:val="22"/>
          <w:szCs w:val="22"/>
        </w:rPr>
        <w:t>1.0 Apologies for Absence</w:t>
      </w:r>
    </w:p>
    <w:p w14:paraId="310545B7" w14:textId="77777777" w:rsidR="002629A2" w:rsidRPr="006B0E0A" w:rsidRDefault="002629A2" w:rsidP="002629A2">
      <w:pPr>
        <w:rPr>
          <w:rFonts w:ascii="Arial" w:hAnsi="Arial" w:cs="Arial"/>
          <w:sz w:val="22"/>
          <w:szCs w:val="22"/>
        </w:rPr>
      </w:pPr>
      <w:r>
        <w:rPr>
          <w:rFonts w:ascii="Arial" w:hAnsi="Arial" w:cs="Arial"/>
          <w:sz w:val="22"/>
          <w:szCs w:val="22"/>
        </w:rPr>
        <w:t xml:space="preserve">Apologies were received from Cllrs McCann, </w:t>
      </w:r>
      <w:proofErr w:type="spellStart"/>
      <w:r>
        <w:rPr>
          <w:rFonts w:ascii="Arial" w:hAnsi="Arial" w:cs="Arial"/>
          <w:sz w:val="22"/>
          <w:szCs w:val="22"/>
        </w:rPr>
        <w:t>Wiencke</w:t>
      </w:r>
      <w:proofErr w:type="spellEnd"/>
      <w:r>
        <w:rPr>
          <w:rFonts w:ascii="Arial" w:hAnsi="Arial" w:cs="Arial"/>
          <w:sz w:val="22"/>
          <w:szCs w:val="22"/>
        </w:rPr>
        <w:t xml:space="preserve"> and </w:t>
      </w:r>
      <w:proofErr w:type="spellStart"/>
      <w:r>
        <w:rPr>
          <w:rFonts w:ascii="Arial" w:hAnsi="Arial" w:cs="Arial"/>
          <w:sz w:val="22"/>
          <w:szCs w:val="22"/>
        </w:rPr>
        <w:t>Weild</w:t>
      </w:r>
      <w:proofErr w:type="spellEnd"/>
      <w:r>
        <w:rPr>
          <w:rFonts w:ascii="Arial" w:hAnsi="Arial" w:cs="Arial"/>
          <w:sz w:val="22"/>
          <w:szCs w:val="22"/>
        </w:rPr>
        <w:t>.</w:t>
      </w:r>
    </w:p>
    <w:p w14:paraId="32504C62" w14:textId="77777777" w:rsidR="002629A2" w:rsidRPr="006B0E0A" w:rsidRDefault="002629A2" w:rsidP="002629A2">
      <w:pPr>
        <w:ind w:left="709"/>
        <w:rPr>
          <w:rFonts w:ascii="Arial" w:hAnsi="Arial" w:cs="Arial"/>
          <w:b/>
          <w:sz w:val="22"/>
          <w:szCs w:val="22"/>
        </w:rPr>
      </w:pPr>
      <w:r w:rsidRPr="006B0E0A">
        <w:rPr>
          <w:rFonts w:ascii="Arial" w:hAnsi="Arial" w:cs="Arial"/>
          <w:b/>
          <w:sz w:val="22"/>
          <w:szCs w:val="22"/>
        </w:rPr>
        <w:tab/>
      </w:r>
    </w:p>
    <w:p w14:paraId="4D8F0958" w14:textId="77777777" w:rsidR="002629A2" w:rsidRPr="002629A2" w:rsidRDefault="002629A2" w:rsidP="002629A2">
      <w:pPr>
        <w:pStyle w:val="Heading3"/>
        <w:rPr>
          <w:b/>
          <w:bCs/>
          <w:sz w:val="22"/>
          <w:szCs w:val="22"/>
        </w:rPr>
      </w:pPr>
      <w:r w:rsidRPr="002629A2">
        <w:rPr>
          <w:b/>
          <w:bCs/>
          <w:sz w:val="22"/>
          <w:szCs w:val="22"/>
        </w:rPr>
        <w:t>2.0 Declaration of Interest</w:t>
      </w:r>
    </w:p>
    <w:p w14:paraId="03664239" w14:textId="77777777" w:rsidR="002629A2" w:rsidRDefault="002629A2" w:rsidP="002629A2">
      <w:pPr>
        <w:rPr>
          <w:rFonts w:ascii="Arial" w:hAnsi="Arial" w:cs="Arial"/>
          <w:sz w:val="22"/>
          <w:szCs w:val="22"/>
        </w:rPr>
      </w:pPr>
      <w:r>
        <w:rPr>
          <w:rFonts w:ascii="Arial" w:hAnsi="Arial" w:cs="Arial"/>
          <w:sz w:val="22"/>
          <w:szCs w:val="22"/>
        </w:rPr>
        <w:t>Cllr Richards declared an interest in the Rights of Way item.</w:t>
      </w:r>
    </w:p>
    <w:p w14:paraId="0507429A" w14:textId="77777777" w:rsidR="002629A2" w:rsidRPr="006B0E0A" w:rsidRDefault="002629A2" w:rsidP="002629A2">
      <w:pPr>
        <w:rPr>
          <w:rFonts w:ascii="Arial" w:hAnsi="Arial" w:cs="Arial"/>
          <w:sz w:val="22"/>
          <w:szCs w:val="22"/>
        </w:rPr>
      </w:pPr>
    </w:p>
    <w:p w14:paraId="0292C2C6" w14:textId="77777777" w:rsidR="002629A2" w:rsidRPr="002629A2" w:rsidRDefault="002629A2" w:rsidP="002629A2">
      <w:pPr>
        <w:pStyle w:val="Heading3"/>
        <w:rPr>
          <w:b/>
          <w:bCs/>
          <w:sz w:val="22"/>
          <w:szCs w:val="22"/>
        </w:rPr>
      </w:pPr>
      <w:r w:rsidRPr="002629A2">
        <w:rPr>
          <w:b/>
          <w:bCs/>
          <w:sz w:val="22"/>
          <w:szCs w:val="22"/>
        </w:rPr>
        <w:t>3.0 Minutes of the Previous Meeting and Matters Arising</w:t>
      </w:r>
    </w:p>
    <w:p w14:paraId="5346DB94" w14:textId="77777777" w:rsidR="002629A2" w:rsidRDefault="002629A2" w:rsidP="002629A2">
      <w:pPr>
        <w:rPr>
          <w:rFonts w:ascii="Arial" w:hAnsi="Arial" w:cs="Arial"/>
          <w:sz w:val="22"/>
          <w:szCs w:val="22"/>
        </w:rPr>
      </w:pPr>
      <w:r>
        <w:rPr>
          <w:rFonts w:ascii="Arial" w:hAnsi="Arial" w:cs="Arial"/>
          <w:sz w:val="22"/>
          <w:szCs w:val="22"/>
        </w:rPr>
        <w:t>The minutes were approved.</w:t>
      </w:r>
    </w:p>
    <w:p w14:paraId="606298B4" w14:textId="77777777" w:rsidR="002629A2" w:rsidRDefault="002629A2" w:rsidP="002629A2">
      <w:pPr>
        <w:rPr>
          <w:rFonts w:ascii="Arial" w:hAnsi="Arial" w:cs="Arial"/>
          <w:sz w:val="22"/>
          <w:szCs w:val="22"/>
        </w:rPr>
      </w:pPr>
      <w:r>
        <w:rPr>
          <w:rFonts w:ascii="Arial" w:hAnsi="Arial" w:cs="Arial"/>
          <w:sz w:val="22"/>
          <w:szCs w:val="22"/>
        </w:rPr>
        <w:t xml:space="preserve">3.1 Old Post Office Garden – Cllr Riley reported that the Post Office have their own Estates Department. The manager at Brows Lane Post Office has offered to investigate whether they will tidy up the garden at the front of the sorting office. </w:t>
      </w:r>
    </w:p>
    <w:p w14:paraId="41891D5D" w14:textId="77777777" w:rsidR="002629A2" w:rsidRDefault="002629A2" w:rsidP="002629A2">
      <w:pPr>
        <w:rPr>
          <w:rFonts w:ascii="Arial" w:hAnsi="Arial" w:cs="Arial"/>
          <w:sz w:val="22"/>
          <w:szCs w:val="22"/>
        </w:rPr>
      </w:pPr>
      <w:r>
        <w:rPr>
          <w:rFonts w:ascii="Arial" w:hAnsi="Arial" w:cs="Arial"/>
          <w:sz w:val="22"/>
          <w:szCs w:val="22"/>
        </w:rPr>
        <w:t xml:space="preserve">3.2 Southport Road Crossing – following recent correspondence with Sefton Council regarding the safety of young people crossing this road and the response from the education department that this does not meet their criteria for a crossing patrol person; it was agreed to follow this up again and state the parish council’s concerns. The Clerk will discuss this with the Chairman. </w:t>
      </w:r>
    </w:p>
    <w:p w14:paraId="443848CF" w14:textId="77777777" w:rsidR="002629A2" w:rsidRDefault="002629A2" w:rsidP="002629A2">
      <w:pPr>
        <w:rPr>
          <w:rFonts w:ascii="Arial" w:hAnsi="Arial" w:cs="Arial"/>
          <w:sz w:val="22"/>
          <w:szCs w:val="22"/>
        </w:rPr>
      </w:pPr>
      <w:r>
        <w:rPr>
          <w:rFonts w:ascii="Arial" w:hAnsi="Arial" w:cs="Arial"/>
          <w:sz w:val="22"/>
          <w:szCs w:val="22"/>
        </w:rPr>
        <w:t>3.3 Southport Road Shrubs – the Clerk reported that the replacement shrubs will be planted in Autumn.</w:t>
      </w:r>
    </w:p>
    <w:p w14:paraId="3E4E06BD" w14:textId="77777777" w:rsidR="002629A2" w:rsidRPr="00B937CA" w:rsidRDefault="002629A2" w:rsidP="002629A2">
      <w:pPr>
        <w:rPr>
          <w:rFonts w:ascii="Arial" w:hAnsi="Arial" w:cs="Arial"/>
          <w:sz w:val="22"/>
          <w:szCs w:val="22"/>
        </w:rPr>
      </w:pPr>
    </w:p>
    <w:p w14:paraId="52655CD2" w14:textId="77777777" w:rsidR="002629A2" w:rsidRPr="002629A2" w:rsidRDefault="002629A2" w:rsidP="002629A2">
      <w:pPr>
        <w:pStyle w:val="Heading3"/>
        <w:rPr>
          <w:b/>
          <w:bCs/>
        </w:rPr>
      </w:pPr>
      <w:r w:rsidRPr="002629A2">
        <w:rPr>
          <w:b/>
          <w:bCs/>
          <w:sz w:val="22"/>
          <w:szCs w:val="22"/>
        </w:rPr>
        <w:t>4.0 Environment Projects</w:t>
      </w:r>
    </w:p>
    <w:p w14:paraId="15A6CE2A" w14:textId="77777777" w:rsidR="002629A2" w:rsidRPr="001A3E50" w:rsidRDefault="002629A2" w:rsidP="002629A2">
      <w:pPr>
        <w:rPr>
          <w:rFonts w:ascii="Arial" w:hAnsi="Arial" w:cs="Arial"/>
          <w:sz w:val="22"/>
          <w:szCs w:val="22"/>
        </w:rPr>
      </w:pPr>
      <w:r>
        <w:rPr>
          <w:rFonts w:ascii="Arial" w:hAnsi="Arial" w:cs="Arial"/>
          <w:sz w:val="22"/>
          <w:szCs w:val="22"/>
        </w:rPr>
        <w:t xml:space="preserve">4.1 Urban Tree fund – it was agreed to put in an expression of interest for 2 replacement trees on Chapel Lane and Brows Lane. Sefton have advised that the cost per tree on the pavement is £450 – the Clerk will check whether this includes a warranty period. For match funding from the Urban Tree Fund they require a 3-year warranty. </w:t>
      </w:r>
    </w:p>
    <w:p w14:paraId="3B3FEDFC" w14:textId="77777777" w:rsidR="002629A2" w:rsidRDefault="002629A2" w:rsidP="002629A2">
      <w:pPr>
        <w:rPr>
          <w:rFonts w:ascii="Arial" w:hAnsi="Arial" w:cs="Arial"/>
          <w:sz w:val="22"/>
          <w:szCs w:val="22"/>
        </w:rPr>
      </w:pPr>
    </w:p>
    <w:p w14:paraId="1E99B663" w14:textId="77777777" w:rsidR="002629A2" w:rsidRPr="002629A2" w:rsidRDefault="002629A2" w:rsidP="002629A2">
      <w:pPr>
        <w:pStyle w:val="Heading3"/>
        <w:rPr>
          <w:b/>
          <w:bCs/>
          <w:sz w:val="22"/>
          <w:szCs w:val="22"/>
        </w:rPr>
      </w:pPr>
      <w:r w:rsidRPr="002629A2">
        <w:rPr>
          <w:b/>
          <w:bCs/>
          <w:sz w:val="22"/>
          <w:szCs w:val="22"/>
        </w:rPr>
        <w:t>5.0 Village Environment</w:t>
      </w:r>
    </w:p>
    <w:p w14:paraId="09F6C5A4" w14:textId="77777777" w:rsidR="002629A2" w:rsidRDefault="002629A2" w:rsidP="002629A2">
      <w:pPr>
        <w:rPr>
          <w:rFonts w:ascii="Arial" w:hAnsi="Arial" w:cs="Arial"/>
          <w:b/>
          <w:sz w:val="22"/>
          <w:szCs w:val="22"/>
        </w:rPr>
      </w:pPr>
      <w:r>
        <w:rPr>
          <w:rFonts w:ascii="Arial" w:hAnsi="Arial" w:cs="Arial"/>
          <w:b/>
          <w:sz w:val="22"/>
          <w:szCs w:val="22"/>
        </w:rPr>
        <w:t>5.1 Seasonal Planting</w:t>
      </w:r>
    </w:p>
    <w:p w14:paraId="5B08D79A" w14:textId="77777777" w:rsidR="002629A2" w:rsidRDefault="002629A2" w:rsidP="002629A2">
      <w:pPr>
        <w:rPr>
          <w:rFonts w:ascii="Arial" w:hAnsi="Arial" w:cs="Arial"/>
          <w:b/>
          <w:sz w:val="22"/>
          <w:szCs w:val="22"/>
        </w:rPr>
      </w:pPr>
      <w:r>
        <w:rPr>
          <w:rFonts w:ascii="Arial" w:hAnsi="Arial" w:cs="Arial"/>
          <w:bCs/>
          <w:sz w:val="22"/>
          <w:szCs w:val="22"/>
        </w:rPr>
        <w:t>Members agreed that the planters and baskets have filled out and the variety of plants is pleasing.</w:t>
      </w:r>
      <w:r>
        <w:rPr>
          <w:rFonts w:ascii="Arial" w:hAnsi="Arial" w:cs="Arial"/>
          <w:b/>
          <w:sz w:val="22"/>
          <w:szCs w:val="22"/>
        </w:rPr>
        <w:t xml:space="preserve"> </w:t>
      </w:r>
    </w:p>
    <w:p w14:paraId="7D442388" w14:textId="77777777" w:rsidR="002629A2" w:rsidRPr="007122F3" w:rsidRDefault="002629A2" w:rsidP="002629A2">
      <w:pPr>
        <w:rPr>
          <w:rFonts w:ascii="Arial" w:hAnsi="Arial" w:cs="Arial"/>
          <w:b/>
          <w:sz w:val="22"/>
          <w:szCs w:val="22"/>
        </w:rPr>
      </w:pPr>
      <w:r>
        <w:rPr>
          <w:rFonts w:ascii="Arial" w:hAnsi="Arial" w:cs="Arial"/>
          <w:b/>
          <w:sz w:val="22"/>
          <w:szCs w:val="22"/>
        </w:rPr>
        <w:t>5.2</w:t>
      </w:r>
      <w:r w:rsidRPr="007122F3">
        <w:rPr>
          <w:rFonts w:ascii="Arial" w:hAnsi="Arial" w:cs="Arial"/>
          <w:b/>
          <w:sz w:val="22"/>
          <w:szCs w:val="22"/>
        </w:rPr>
        <w:t xml:space="preserve"> Village Trees</w:t>
      </w:r>
    </w:p>
    <w:p w14:paraId="3A140A86" w14:textId="77777777" w:rsidR="002629A2" w:rsidRDefault="002629A2" w:rsidP="002629A2">
      <w:pPr>
        <w:rPr>
          <w:rFonts w:ascii="Arial" w:hAnsi="Arial" w:cs="Arial"/>
          <w:sz w:val="22"/>
          <w:szCs w:val="22"/>
        </w:rPr>
      </w:pPr>
      <w:r>
        <w:rPr>
          <w:rFonts w:ascii="Arial" w:hAnsi="Arial" w:cs="Arial"/>
          <w:sz w:val="22"/>
          <w:szCs w:val="22"/>
        </w:rPr>
        <w:t xml:space="preserve">The work on the tree pits is programmed for August. </w:t>
      </w:r>
    </w:p>
    <w:p w14:paraId="2DE482BC" w14:textId="77777777" w:rsidR="002629A2" w:rsidRDefault="002629A2" w:rsidP="002629A2">
      <w:pPr>
        <w:rPr>
          <w:rFonts w:ascii="Arial" w:hAnsi="Arial" w:cs="Arial"/>
          <w:sz w:val="22"/>
          <w:szCs w:val="22"/>
        </w:rPr>
      </w:pPr>
    </w:p>
    <w:p w14:paraId="327827C9" w14:textId="77777777" w:rsidR="002629A2" w:rsidRPr="002629A2" w:rsidRDefault="002629A2" w:rsidP="002629A2">
      <w:pPr>
        <w:pStyle w:val="Heading3"/>
        <w:rPr>
          <w:b/>
          <w:bCs/>
          <w:sz w:val="22"/>
          <w:szCs w:val="22"/>
        </w:rPr>
      </w:pPr>
      <w:r w:rsidRPr="002629A2">
        <w:rPr>
          <w:b/>
          <w:bCs/>
          <w:sz w:val="22"/>
          <w:szCs w:val="22"/>
        </w:rPr>
        <w:t>6.0 Stewardship Report</w:t>
      </w:r>
    </w:p>
    <w:p w14:paraId="469B1A6B" w14:textId="77777777" w:rsidR="002629A2" w:rsidRDefault="002629A2" w:rsidP="002629A2">
      <w:pPr>
        <w:rPr>
          <w:rFonts w:ascii="Arial" w:hAnsi="Arial" w:cs="Arial"/>
          <w:sz w:val="22"/>
          <w:szCs w:val="22"/>
        </w:rPr>
      </w:pPr>
      <w:r>
        <w:rPr>
          <w:rFonts w:ascii="Arial" w:hAnsi="Arial" w:cs="Arial"/>
          <w:sz w:val="22"/>
          <w:szCs w:val="22"/>
        </w:rPr>
        <w:t xml:space="preserve">It was agreed to organise a Stewardship meeting with Sue Ashe. Cllr Prescott reported that he has received complaints from the Horse Society as the footpaths and bridleways are overgrown. </w:t>
      </w:r>
    </w:p>
    <w:p w14:paraId="475150E3" w14:textId="77777777" w:rsidR="002629A2" w:rsidRDefault="002629A2" w:rsidP="002629A2">
      <w:pPr>
        <w:rPr>
          <w:rFonts w:ascii="Arial" w:hAnsi="Arial" w:cs="Arial"/>
          <w:sz w:val="22"/>
          <w:szCs w:val="22"/>
        </w:rPr>
      </w:pPr>
      <w:r>
        <w:rPr>
          <w:rFonts w:ascii="Arial" w:hAnsi="Arial" w:cs="Arial"/>
          <w:sz w:val="22"/>
          <w:szCs w:val="22"/>
        </w:rPr>
        <w:t xml:space="preserve"> </w:t>
      </w:r>
    </w:p>
    <w:p w14:paraId="15990263" w14:textId="77777777" w:rsidR="002629A2" w:rsidRPr="002629A2" w:rsidRDefault="002629A2" w:rsidP="002629A2">
      <w:pPr>
        <w:pStyle w:val="Heading3"/>
        <w:rPr>
          <w:b/>
          <w:bCs/>
          <w:sz w:val="22"/>
          <w:szCs w:val="22"/>
        </w:rPr>
      </w:pPr>
      <w:r w:rsidRPr="002629A2">
        <w:rPr>
          <w:b/>
          <w:bCs/>
          <w:sz w:val="22"/>
          <w:szCs w:val="22"/>
        </w:rPr>
        <w:t>7.0 Environment Budget</w:t>
      </w:r>
    </w:p>
    <w:p w14:paraId="29FD555A" w14:textId="77777777" w:rsidR="002629A2" w:rsidRDefault="002629A2" w:rsidP="002629A2">
      <w:pPr>
        <w:rPr>
          <w:rFonts w:ascii="Arial" w:hAnsi="Arial" w:cs="Arial"/>
          <w:sz w:val="22"/>
          <w:szCs w:val="22"/>
        </w:rPr>
      </w:pPr>
      <w:r>
        <w:rPr>
          <w:rFonts w:ascii="Arial" w:hAnsi="Arial" w:cs="Arial"/>
          <w:sz w:val="22"/>
          <w:szCs w:val="22"/>
        </w:rPr>
        <w:t xml:space="preserve">The Clerk reported that £600 has been spent from the trees budget. Other invoices for the seasonal work have not yet been received. </w:t>
      </w:r>
    </w:p>
    <w:p w14:paraId="76C018D0" w14:textId="77777777" w:rsidR="002629A2" w:rsidRPr="00DB4ACA" w:rsidRDefault="002629A2" w:rsidP="002629A2">
      <w:pPr>
        <w:rPr>
          <w:rFonts w:ascii="Arial" w:hAnsi="Arial" w:cs="Arial"/>
          <w:sz w:val="22"/>
          <w:szCs w:val="22"/>
        </w:rPr>
      </w:pPr>
    </w:p>
    <w:p w14:paraId="4284C977" w14:textId="77777777" w:rsidR="002629A2" w:rsidRPr="002629A2" w:rsidRDefault="002629A2" w:rsidP="002629A2">
      <w:pPr>
        <w:pStyle w:val="Heading3"/>
        <w:rPr>
          <w:b/>
          <w:bCs/>
          <w:sz w:val="22"/>
          <w:szCs w:val="22"/>
        </w:rPr>
      </w:pPr>
      <w:r w:rsidRPr="002629A2">
        <w:rPr>
          <w:b/>
          <w:bCs/>
          <w:sz w:val="22"/>
          <w:szCs w:val="22"/>
        </w:rPr>
        <w:t>8.0 Rights of Way</w:t>
      </w:r>
    </w:p>
    <w:p w14:paraId="7B31B544" w14:textId="77777777" w:rsidR="002629A2" w:rsidRDefault="002629A2" w:rsidP="002629A2">
      <w:pPr>
        <w:rPr>
          <w:rFonts w:ascii="Arial" w:hAnsi="Arial" w:cs="Arial"/>
          <w:sz w:val="22"/>
          <w:szCs w:val="22"/>
        </w:rPr>
      </w:pPr>
      <w:r>
        <w:rPr>
          <w:rFonts w:ascii="Arial" w:hAnsi="Arial" w:cs="Arial"/>
          <w:sz w:val="22"/>
          <w:szCs w:val="22"/>
        </w:rPr>
        <w:t>Members noted that there is a public path dedication agreement for St Luke’s Church Road from the corner of Lifeboat Road to the junction of Alexandra Road. It was agreed to seek clarification from Sefton as this agreement is different to other amendments to rights of way received previously. The Clerk will seek clarification and enquire whether the definitive map will be amended to include St Luke’s Church Road (part) byway 57.</w:t>
      </w:r>
    </w:p>
    <w:p w14:paraId="3D03E624" w14:textId="77777777" w:rsidR="002629A2" w:rsidRPr="00465175" w:rsidRDefault="002629A2" w:rsidP="002629A2">
      <w:pPr>
        <w:rPr>
          <w:rFonts w:ascii="Arial" w:hAnsi="Arial" w:cs="Arial"/>
          <w:sz w:val="22"/>
          <w:szCs w:val="22"/>
        </w:rPr>
      </w:pPr>
      <w:r>
        <w:rPr>
          <w:rFonts w:ascii="Arial" w:hAnsi="Arial" w:cs="Arial"/>
          <w:sz w:val="22"/>
          <w:szCs w:val="22"/>
        </w:rPr>
        <w:t>It was noted that this is only one of the paths contained in the application for a modification to the definitive rights of way map and the Clerk will ask for an update regarding the other paths.</w:t>
      </w:r>
    </w:p>
    <w:p w14:paraId="59A0D768" w14:textId="77777777" w:rsidR="002629A2" w:rsidRDefault="002629A2" w:rsidP="002629A2">
      <w:pPr>
        <w:rPr>
          <w:rFonts w:ascii="Arial" w:hAnsi="Arial" w:cs="Arial"/>
          <w:b/>
          <w:sz w:val="22"/>
          <w:szCs w:val="22"/>
        </w:rPr>
      </w:pPr>
    </w:p>
    <w:p w14:paraId="0A7492F1" w14:textId="77777777" w:rsidR="002629A2" w:rsidRPr="002629A2" w:rsidRDefault="002629A2" w:rsidP="002629A2">
      <w:pPr>
        <w:pStyle w:val="Heading3"/>
        <w:rPr>
          <w:b/>
          <w:bCs/>
          <w:sz w:val="22"/>
          <w:szCs w:val="22"/>
        </w:rPr>
      </w:pPr>
      <w:r w:rsidRPr="002629A2">
        <w:rPr>
          <w:b/>
          <w:bCs/>
          <w:sz w:val="22"/>
          <w:szCs w:val="22"/>
        </w:rPr>
        <w:t>9.0 Any of Business</w:t>
      </w:r>
    </w:p>
    <w:p w14:paraId="3535D914" w14:textId="77777777" w:rsidR="002629A2" w:rsidRDefault="002629A2" w:rsidP="002629A2">
      <w:pPr>
        <w:rPr>
          <w:rFonts w:ascii="Arial" w:hAnsi="Arial" w:cs="Arial"/>
          <w:sz w:val="22"/>
          <w:szCs w:val="22"/>
        </w:rPr>
      </w:pPr>
      <w:r>
        <w:rPr>
          <w:rFonts w:ascii="Arial" w:hAnsi="Arial" w:cs="Arial"/>
          <w:sz w:val="22"/>
          <w:szCs w:val="22"/>
        </w:rPr>
        <w:t xml:space="preserve">9.1 The Clerk reported on a project by another parish council called “Refill Revolution” – which is a national initiative to help reduce plastic waste. Refill Revolution state that over 13 billion plastic bottles are used every year in the UK, </w:t>
      </w:r>
      <w:proofErr w:type="gramStart"/>
      <w:r>
        <w:rPr>
          <w:rFonts w:ascii="Arial" w:hAnsi="Arial" w:cs="Arial"/>
          <w:sz w:val="22"/>
          <w:szCs w:val="22"/>
        </w:rPr>
        <w:t>that’s</w:t>
      </w:r>
      <w:proofErr w:type="gramEnd"/>
      <w:r>
        <w:rPr>
          <w:rFonts w:ascii="Arial" w:hAnsi="Arial" w:cs="Arial"/>
          <w:sz w:val="22"/>
          <w:szCs w:val="22"/>
        </w:rPr>
        <w:t xml:space="preserve"> more than 35 million per day. If just 1 in 10 Brits refilled just once per </w:t>
      </w:r>
      <w:proofErr w:type="gramStart"/>
      <w:r>
        <w:rPr>
          <w:rFonts w:ascii="Arial" w:hAnsi="Arial" w:cs="Arial"/>
          <w:sz w:val="22"/>
          <w:szCs w:val="22"/>
        </w:rPr>
        <w:t>week</w:t>
      </w:r>
      <w:proofErr w:type="gramEnd"/>
      <w:r>
        <w:rPr>
          <w:rFonts w:ascii="Arial" w:hAnsi="Arial" w:cs="Arial"/>
          <w:sz w:val="22"/>
          <w:szCs w:val="22"/>
        </w:rPr>
        <w:t xml:space="preserve"> we’d save around 340 million plastic bottles per year. The parish council installed a new water fountain in a public park – members agreed to review facilities at Duke Street and Deansgate Lane playing fields and add to the list of potential projects. </w:t>
      </w:r>
    </w:p>
    <w:p w14:paraId="6DD5B093" w14:textId="77777777" w:rsidR="002629A2" w:rsidRDefault="002629A2" w:rsidP="002629A2">
      <w:pPr>
        <w:rPr>
          <w:rFonts w:ascii="Arial" w:hAnsi="Arial" w:cs="Arial"/>
          <w:sz w:val="22"/>
          <w:szCs w:val="22"/>
        </w:rPr>
      </w:pPr>
      <w:r>
        <w:rPr>
          <w:rFonts w:ascii="Arial" w:hAnsi="Arial" w:cs="Arial"/>
          <w:sz w:val="22"/>
          <w:szCs w:val="22"/>
        </w:rPr>
        <w:t>9.2 Cllr Riley reported that he had forwarded an article on using plastic waste to re-surface roads.</w:t>
      </w:r>
    </w:p>
    <w:p w14:paraId="39E3EF37" w14:textId="77777777" w:rsidR="002629A2" w:rsidRDefault="002629A2" w:rsidP="002629A2">
      <w:pPr>
        <w:rPr>
          <w:rFonts w:ascii="Arial" w:hAnsi="Arial" w:cs="Arial"/>
          <w:sz w:val="22"/>
          <w:szCs w:val="22"/>
        </w:rPr>
      </w:pPr>
      <w:r>
        <w:rPr>
          <w:rFonts w:ascii="Arial" w:hAnsi="Arial" w:cs="Arial"/>
          <w:sz w:val="22"/>
          <w:szCs w:val="22"/>
        </w:rPr>
        <w:t>9.3 Cllr Richards reported that she would attend the next meeting of Plastic Free Formby.</w:t>
      </w:r>
    </w:p>
    <w:p w14:paraId="785CD589" w14:textId="77777777" w:rsidR="002629A2" w:rsidRPr="0096659B" w:rsidRDefault="002629A2" w:rsidP="002629A2">
      <w:pPr>
        <w:rPr>
          <w:rFonts w:ascii="Arial" w:hAnsi="Arial" w:cs="Arial"/>
          <w:sz w:val="22"/>
          <w:szCs w:val="22"/>
        </w:rPr>
      </w:pPr>
    </w:p>
    <w:p w14:paraId="1C78F0B1" w14:textId="77777777" w:rsidR="002629A2" w:rsidRPr="002629A2" w:rsidRDefault="002629A2" w:rsidP="002629A2">
      <w:pPr>
        <w:pStyle w:val="Heading3"/>
        <w:rPr>
          <w:b/>
          <w:bCs/>
          <w:sz w:val="22"/>
          <w:szCs w:val="22"/>
        </w:rPr>
      </w:pPr>
      <w:r w:rsidRPr="002629A2">
        <w:rPr>
          <w:b/>
          <w:bCs/>
          <w:sz w:val="22"/>
          <w:szCs w:val="22"/>
        </w:rPr>
        <w:t>10.0 Date of Next Meeting</w:t>
      </w:r>
    </w:p>
    <w:p w14:paraId="01E4A7DD" w14:textId="77777777" w:rsidR="002629A2" w:rsidRPr="006B0E0A" w:rsidRDefault="002629A2" w:rsidP="002629A2">
      <w:pPr>
        <w:tabs>
          <w:tab w:val="left" w:pos="709"/>
        </w:tabs>
        <w:rPr>
          <w:rFonts w:ascii="Arial" w:hAnsi="Arial" w:cs="Arial"/>
          <w:sz w:val="22"/>
          <w:szCs w:val="22"/>
        </w:rPr>
      </w:pPr>
      <w:r>
        <w:rPr>
          <w:rFonts w:ascii="Arial" w:hAnsi="Arial" w:cs="Arial"/>
          <w:sz w:val="22"/>
          <w:szCs w:val="22"/>
        </w:rPr>
        <w:t xml:space="preserve">Monday 16 September 2019 at 6pm, Formby Library </w:t>
      </w:r>
    </w:p>
    <w:p w14:paraId="3C086921" w14:textId="77777777" w:rsidR="002629A2" w:rsidRDefault="002629A2" w:rsidP="002629A2">
      <w:pPr>
        <w:rPr>
          <w:rFonts w:ascii="Arial" w:hAnsi="Arial" w:cs="Arial"/>
        </w:rPr>
      </w:pPr>
    </w:p>
    <w:p w14:paraId="3FE16695" w14:textId="77777777" w:rsidR="002629A2" w:rsidRDefault="002629A2" w:rsidP="002629A2">
      <w:pPr>
        <w:rPr>
          <w:rFonts w:ascii="Arial" w:hAnsi="Arial" w:cs="Arial"/>
        </w:rPr>
      </w:pPr>
    </w:p>
    <w:p w14:paraId="452930A7" w14:textId="77777777" w:rsidR="002629A2" w:rsidRDefault="002629A2" w:rsidP="002629A2">
      <w:pPr>
        <w:rPr>
          <w:rFonts w:ascii="Arial" w:hAnsi="Arial" w:cs="Arial"/>
        </w:rPr>
      </w:pPr>
    </w:p>
    <w:p w14:paraId="583C5E4B" w14:textId="77777777" w:rsidR="002629A2" w:rsidRDefault="002629A2" w:rsidP="002629A2">
      <w:pPr>
        <w:rPr>
          <w:rFonts w:ascii="Arial" w:hAnsi="Arial" w:cs="Arial"/>
        </w:rPr>
      </w:pPr>
    </w:p>
    <w:p w14:paraId="1EFA451B" w14:textId="77777777" w:rsidR="002629A2" w:rsidRPr="002629A2" w:rsidRDefault="002629A2" w:rsidP="002629A2">
      <w:pPr>
        <w:jc w:val="center"/>
        <w:rPr>
          <w:rFonts w:ascii="Arial" w:hAnsi="Arial" w:cs="Arial"/>
          <w:b/>
          <w:bCs/>
          <w:sz w:val="24"/>
          <w:szCs w:val="24"/>
        </w:rPr>
      </w:pPr>
    </w:p>
    <w:p w14:paraId="0239D8D5" w14:textId="77777777" w:rsidR="002629A2" w:rsidRPr="002629A2" w:rsidRDefault="002629A2" w:rsidP="002629A2">
      <w:pPr>
        <w:pStyle w:val="Title"/>
        <w:rPr>
          <w:rFonts w:ascii="Arial" w:hAnsi="Arial" w:cs="Arial"/>
          <w:bCs/>
          <w:sz w:val="24"/>
          <w:szCs w:val="24"/>
        </w:rPr>
      </w:pPr>
      <w:r w:rsidRPr="002629A2">
        <w:rPr>
          <w:rFonts w:ascii="Arial" w:hAnsi="Arial" w:cs="Arial"/>
          <w:bCs/>
          <w:sz w:val="24"/>
          <w:szCs w:val="24"/>
        </w:rPr>
        <w:t>FORMBY PARISH COUNCIL</w:t>
      </w:r>
    </w:p>
    <w:p w14:paraId="00400374" w14:textId="77777777" w:rsidR="002629A2" w:rsidRPr="002629A2" w:rsidRDefault="002629A2" w:rsidP="002629A2">
      <w:pPr>
        <w:pStyle w:val="Heading2"/>
        <w:jc w:val="center"/>
        <w:rPr>
          <w:b/>
          <w:bCs/>
          <w:sz w:val="24"/>
          <w:szCs w:val="24"/>
        </w:rPr>
      </w:pPr>
      <w:r w:rsidRPr="002629A2">
        <w:rPr>
          <w:b/>
          <w:bCs/>
          <w:sz w:val="24"/>
          <w:szCs w:val="24"/>
        </w:rPr>
        <w:t xml:space="preserve">FINANCE and </w:t>
      </w:r>
      <w:proofErr w:type="gramStart"/>
      <w:r w:rsidRPr="002629A2">
        <w:rPr>
          <w:b/>
          <w:bCs/>
          <w:sz w:val="24"/>
          <w:szCs w:val="24"/>
        </w:rPr>
        <w:t>GENERAL PURPOSE</w:t>
      </w:r>
      <w:proofErr w:type="gramEnd"/>
      <w:r w:rsidRPr="002629A2">
        <w:rPr>
          <w:b/>
          <w:bCs/>
          <w:sz w:val="24"/>
          <w:szCs w:val="24"/>
        </w:rPr>
        <w:t xml:space="preserve"> GROUP MEETING</w:t>
      </w:r>
    </w:p>
    <w:p w14:paraId="32D122BB" w14:textId="77777777" w:rsidR="002629A2" w:rsidRPr="002629A2" w:rsidRDefault="002629A2" w:rsidP="002629A2">
      <w:pPr>
        <w:jc w:val="center"/>
        <w:rPr>
          <w:rFonts w:ascii="Arial" w:hAnsi="Arial" w:cs="Arial"/>
          <w:b/>
          <w:bCs/>
          <w:sz w:val="24"/>
          <w:szCs w:val="24"/>
        </w:rPr>
      </w:pPr>
      <w:r w:rsidRPr="002629A2">
        <w:rPr>
          <w:rFonts w:ascii="Arial" w:hAnsi="Arial" w:cs="Arial"/>
          <w:b/>
          <w:bCs/>
          <w:sz w:val="24"/>
          <w:szCs w:val="24"/>
        </w:rPr>
        <w:t>Tuesday 16 July 2019</w:t>
      </w:r>
    </w:p>
    <w:p w14:paraId="1C2E2324" w14:textId="77777777" w:rsidR="002629A2" w:rsidRPr="006B0E0A" w:rsidRDefault="002629A2" w:rsidP="002629A2">
      <w:pPr>
        <w:rPr>
          <w:rFonts w:ascii="Arial" w:hAnsi="Arial" w:cs="Arial"/>
          <w:sz w:val="22"/>
          <w:szCs w:val="22"/>
        </w:rPr>
      </w:pPr>
    </w:p>
    <w:p w14:paraId="3106E309" w14:textId="77777777" w:rsidR="002629A2" w:rsidRDefault="002629A2" w:rsidP="002629A2">
      <w:pPr>
        <w:rPr>
          <w:rFonts w:ascii="Arial" w:hAnsi="Arial" w:cs="Arial"/>
          <w:sz w:val="22"/>
          <w:szCs w:val="22"/>
        </w:rPr>
      </w:pPr>
      <w:r w:rsidRPr="006B0E0A">
        <w:rPr>
          <w:rFonts w:ascii="Arial" w:hAnsi="Arial" w:cs="Arial"/>
          <w:b/>
          <w:sz w:val="22"/>
          <w:szCs w:val="22"/>
        </w:rPr>
        <w:t>Present</w:t>
      </w:r>
      <w:r w:rsidRPr="006B0E0A">
        <w:rPr>
          <w:rFonts w:ascii="Arial" w:hAnsi="Arial" w:cs="Arial"/>
          <w:sz w:val="22"/>
          <w:szCs w:val="22"/>
        </w:rPr>
        <w:t>:</w:t>
      </w:r>
      <w:r w:rsidRPr="006B0E0A">
        <w:rPr>
          <w:rFonts w:ascii="Arial" w:hAnsi="Arial" w:cs="Arial"/>
          <w:sz w:val="22"/>
          <w:szCs w:val="22"/>
        </w:rPr>
        <w:tab/>
      </w:r>
      <w:r w:rsidRPr="006B0E0A">
        <w:rPr>
          <w:rFonts w:ascii="Arial" w:hAnsi="Arial" w:cs="Arial"/>
          <w:sz w:val="22"/>
          <w:szCs w:val="22"/>
        </w:rPr>
        <w:tab/>
        <w:t>Cllrs:</w:t>
      </w:r>
      <w:r w:rsidRPr="006B0E0A">
        <w:rPr>
          <w:rFonts w:ascii="Arial" w:hAnsi="Arial" w:cs="Arial"/>
          <w:sz w:val="22"/>
          <w:szCs w:val="22"/>
        </w:rPr>
        <w:tab/>
      </w:r>
      <w:r>
        <w:rPr>
          <w:rFonts w:ascii="Arial" w:hAnsi="Arial" w:cs="Arial"/>
          <w:sz w:val="22"/>
          <w:szCs w:val="22"/>
        </w:rPr>
        <w:t>Maria Bennett</w:t>
      </w:r>
    </w:p>
    <w:p w14:paraId="7040AAA1" w14:textId="77777777" w:rsidR="002629A2" w:rsidRDefault="002629A2" w:rsidP="002629A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Derek Baxter</w:t>
      </w:r>
    </w:p>
    <w:p w14:paraId="7BDEE4EF" w14:textId="77777777" w:rsidR="002629A2" w:rsidRDefault="002629A2" w:rsidP="002629A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Dawn Brodie</w:t>
      </w:r>
    </w:p>
    <w:p w14:paraId="3101AE2B" w14:textId="77777777" w:rsidR="002629A2" w:rsidRDefault="002629A2" w:rsidP="002629A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Dave Irving</w:t>
      </w:r>
    </w:p>
    <w:p w14:paraId="28837F84" w14:textId="77777777" w:rsidR="002629A2" w:rsidRDefault="002629A2" w:rsidP="002629A2">
      <w:pPr>
        <w:ind w:left="2160" w:firstLine="720"/>
        <w:rPr>
          <w:rFonts w:ascii="Arial" w:hAnsi="Arial" w:cs="Arial"/>
          <w:sz w:val="22"/>
          <w:szCs w:val="22"/>
        </w:rPr>
      </w:pPr>
      <w:r>
        <w:rPr>
          <w:rFonts w:ascii="Arial" w:hAnsi="Arial" w:cs="Arial"/>
          <w:sz w:val="22"/>
          <w:szCs w:val="22"/>
        </w:rPr>
        <w:t>Joe Riley</w:t>
      </w:r>
    </w:p>
    <w:p w14:paraId="57BFA0E6" w14:textId="77777777" w:rsidR="002629A2" w:rsidRPr="006B0E0A" w:rsidRDefault="002629A2" w:rsidP="002629A2">
      <w:pPr>
        <w:ind w:left="2160" w:firstLine="720"/>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Weild</w:t>
      </w:r>
      <w:proofErr w:type="spellEnd"/>
      <w:r>
        <w:rPr>
          <w:rFonts w:ascii="Arial" w:hAnsi="Arial" w:cs="Arial"/>
          <w:sz w:val="22"/>
          <w:szCs w:val="22"/>
        </w:rPr>
        <w:tab/>
      </w:r>
      <w:r>
        <w:rPr>
          <w:rFonts w:ascii="Arial" w:hAnsi="Arial" w:cs="Arial"/>
          <w:sz w:val="22"/>
          <w:szCs w:val="22"/>
        </w:rPr>
        <w:tab/>
      </w:r>
    </w:p>
    <w:p w14:paraId="6D8C8F5D" w14:textId="77777777" w:rsidR="002629A2" w:rsidRPr="006B0E0A" w:rsidRDefault="002629A2" w:rsidP="002629A2">
      <w:pPr>
        <w:rPr>
          <w:rFonts w:ascii="Arial" w:hAnsi="Arial" w:cs="Arial"/>
          <w:sz w:val="22"/>
          <w:szCs w:val="22"/>
        </w:rPr>
      </w:pPr>
    </w:p>
    <w:p w14:paraId="4464CDA2" w14:textId="77777777" w:rsidR="002629A2" w:rsidRPr="006B0E0A" w:rsidRDefault="002629A2" w:rsidP="002629A2">
      <w:pPr>
        <w:rPr>
          <w:rFonts w:ascii="Arial" w:hAnsi="Arial" w:cs="Arial"/>
          <w:b/>
          <w:sz w:val="22"/>
          <w:szCs w:val="22"/>
        </w:rPr>
      </w:pPr>
      <w:r w:rsidRPr="006B0E0A">
        <w:rPr>
          <w:rFonts w:ascii="Arial" w:hAnsi="Arial" w:cs="Arial"/>
          <w:b/>
          <w:sz w:val="22"/>
          <w:szCs w:val="22"/>
        </w:rPr>
        <w:t>In Attendance:</w:t>
      </w:r>
      <w:r w:rsidRPr="006B0E0A">
        <w:rPr>
          <w:rFonts w:ascii="Arial" w:hAnsi="Arial" w:cs="Arial"/>
          <w:b/>
          <w:sz w:val="22"/>
          <w:szCs w:val="22"/>
        </w:rPr>
        <w:tab/>
      </w:r>
      <w:r w:rsidRPr="006B0E0A">
        <w:rPr>
          <w:rFonts w:ascii="Arial" w:hAnsi="Arial" w:cs="Arial"/>
          <w:b/>
          <w:sz w:val="22"/>
          <w:szCs w:val="22"/>
        </w:rPr>
        <w:tab/>
      </w:r>
      <w:r w:rsidRPr="006B0E0A">
        <w:rPr>
          <w:rFonts w:ascii="Arial" w:hAnsi="Arial" w:cs="Arial"/>
          <w:sz w:val="22"/>
          <w:szCs w:val="22"/>
        </w:rPr>
        <w:t>Claire Jenkins (Clerk)</w:t>
      </w:r>
    </w:p>
    <w:p w14:paraId="6A319A96" w14:textId="77777777" w:rsidR="002629A2" w:rsidRDefault="002629A2" w:rsidP="002629A2">
      <w:pPr>
        <w:rPr>
          <w:rFonts w:ascii="Arial" w:hAnsi="Arial" w:cs="Arial"/>
          <w:sz w:val="22"/>
          <w:szCs w:val="22"/>
        </w:rPr>
      </w:pPr>
    </w:p>
    <w:p w14:paraId="0C046B6D" w14:textId="77777777" w:rsidR="002629A2" w:rsidRPr="002629A2" w:rsidRDefault="002629A2" w:rsidP="002629A2">
      <w:pPr>
        <w:pStyle w:val="Heading3"/>
        <w:rPr>
          <w:b/>
          <w:bCs/>
          <w:sz w:val="22"/>
          <w:szCs w:val="22"/>
        </w:rPr>
      </w:pPr>
      <w:r w:rsidRPr="002629A2">
        <w:rPr>
          <w:b/>
          <w:bCs/>
          <w:sz w:val="22"/>
          <w:szCs w:val="22"/>
        </w:rPr>
        <w:t>1.0 Apologies for Absence</w:t>
      </w:r>
    </w:p>
    <w:p w14:paraId="2099DC89" w14:textId="77777777" w:rsidR="002629A2" w:rsidRDefault="002629A2" w:rsidP="002629A2">
      <w:pPr>
        <w:rPr>
          <w:rFonts w:ascii="Arial" w:hAnsi="Arial" w:cs="Arial"/>
          <w:sz w:val="22"/>
          <w:szCs w:val="22"/>
        </w:rPr>
      </w:pPr>
      <w:r>
        <w:rPr>
          <w:rFonts w:ascii="Arial" w:hAnsi="Arial" w:cs="Arial"/>
          <w:sz w:val="22"/>
          <w:szCs w:val="22"/>
        </w:rPr>
        <w:t xml:space="preserve">There were apologies received from Cllr McCann </w:t>
      </w:r>
    </w:p>
    <w:p w14:paraId="49AE467D" w14:textId="77777777" w:rsidR="002629A2" w:rsidRDefault="002629A2" w:rsidP="002629A2">
      <w:pPr>
        <w:rPr>
          <w:rFonts w:ascii="Arial" w:hAnsi="Arial" w:cs="Arial"/>
          <w:b/>
          <w:sz w:val="22"/>
          <w:szCs w:val="22"/>
        </w:rPr>
      </w:pPr>
    </w:p>
    <w:p w14:paraId="3DD317A1" w14:textId="77777777" w:rsidR="002629A2" w:rsidRPr="002629A2" w:rsidRDefault="002629A2" w:rsidP="002629A2">
      <w:pPr>
        <w:pStyle w:val="Heading3"/>
        <w:rPr>
          <w:b/>
          <w:bCs/>
          <w:sz w:val="22"/>
          <w:szCs w:val="22"/>
        </w:rPr>
      </w:pPr>
      <w:r w:rsidRPr="002629A2">
        <w:rPr>
          <w:b/>
          <w:bCs/>
          <w:sz w:val="22"/>
          <w:szCs w:val="22"/>
        </w:rPr>
        <w:t>2.0 Declaration of Interest</w:t>
      </w:r>
    </w:p>
    <w:p w14:paraId="663E5CBE" w14:textId="77777777" w:rsidR="002629A2" w:rsidRDefault="002629A2" w:rsidP="002629A2">
      <w:pPr>
        <w:rPr>
          <w:rFonts w:ascii="Arial" w:hAnsi="Arial" w:cs="Arial"/>
          <w:sz w:val="22"/>
          <w:szCs w:val="22"/>
        </w:rPr>
      </w:pPr>
      <w:r>
        <w:rPr>
          <w:rFonts w:ascii="Arial" w:hAnsi="Arial" w:cs="Arial"/>
          <w:sz w:val="22"/>
          <w:szCs w:val="22"/>
        </w:rPr>
        <w:t xml:space="preserve">Cllr Baxter declared an interest in Frack Free Formby. </w:t>
      </w:r>
    </w:p>
    <w:p w14:paraId="0178DC63" w14:textId="77777777" w:rsidR="002629A2" w:rsidRPr="006B0E0A" w:rsidRDefault="002629A2" w:rsidP="002629A2">
      <w:pPr>
        <w:rPr>
          <w:rFonts w:ascii="Arial" w:hAnsi="Arial" w:cs="Arial"/>
          <w:sz w:val="22"/>
          <w:szCs w:val="22"/>
        </w:rPr>
      </w:pPr>
    </w:p>
    <w:p w14:paraId="14AB8301" w14:textId="77777777" w:rsidR="002629A2" w:rsidRPr="002629A2" w:rsidRDefault="002629A2" w:rsidP="002629A2">
      <w:pPr>
        <w:pStyle w:val="Heading3"/>
        <w:rPr>
          <w:b/>
          <w:bCs/>
          <w:sz w:val="22"/>
          <w:szCs w:val="22"/>
        </w:rPr>
      </w:pPr>
      <w:r w:rsidRPr="002629A2">
        <w:rPr>
          <w:b/>
          <w:bCs/>
          <w:sz w:val="22"/>
          <w:szCs w:val="22"/>
        </w:rPr>
        <w:t>3.0 Minutes of the last Meeting</w:t>
      </w:r>
    </w:p>
    <w:p w14:paraId="12CD8A52" w14:textId="77777777" w:rsidR="002629A2" w:rsidRDefault="002629A2" w:rsidP="002629A2">
      <w:pPr>
        <w:rPr>
          <w:rFonts w:ascii="Arial" w:hAnsi="Arial" w:cs="Arial"/>
          <w:sz w:val="22"/>
          <w:szCs w:val="22"/>
        </w:rPr>
      </w:pPr>
      <w:r>
        <w:rPr>
          <w:rFonts w:ascii="Arial" w:hAnsi="Arial" w:cs="Arial"/>
          <w:sz w:val="22"/>
          <w:szCs w:val="22"/>
        </w:rPr>
        <w:t>The minutes were approved.</w:t>
      </w:r>
    </w:p>
    <w:p w14:paraId="7240194E" w14:textId="77777777" w:rsidR="002629A2" w:rsidRPr="00B937CA" w:rsidRDefault="002629A2" w:rsidP="002629A2">
      <w:pPr>
        <w:rPr>
          <w:rFonts w:ascii="Arial" w:hAnsi="Arial" w:cs="Arial"/>
          <w:sz w:val="22"/>
          <w:szCs w:val="22"/>
        </w:rPr>
      </w:pPr>
    </w:p>
    <w:p w14:paraId="2017BFA9" w14:textId="77777777" w:rsidR="002629A2" w:rsidRPr="002629A2" w:rsidRDefault="002629A2" w:rsidP="002629A2">
      <w:pPr>
        <w:pStyle w:val="Heading3"/>
        <w:rPr>
          <w:b/>
          <w:bCs/>
          <w:sz w:val="22"/>
          <w:szCs w:val="22"/>
        </w:rPr>
      </w:pPr>
      <w:r w:rsidRPr="002629A2">
        <w:rPr>
          <w:b/>
          <w:bCs/>
          <w:sz w:val="22"/>
          <w:szCs w:val="22"/>
        </w:rPr>
        <w:t>4.0 Matters of Report from the previous meeting</w:t>
      </w:r>
    </w:p>
    <w:p w14:paraId="4A206B12" w14:textId="77777777" w:rsidR="002629A2" w:rsidRDefault="002629A2" w:rsidP="002629A2">
      <w:pPr>
        <w:rPr>
          <w:rFonts w:ascii="Arial" w:hAnsi="Arial" w:cs="Arial"/>
          <w:sz w:val="22"/>
          <w:szCs w:val="22"/>
        </w:rPr>
      </w:pPr>
      <w:r>
        <w:rPr>
          <w:rFonts w:ascii="Arial" w:hAnsi="Arial" w:cs="Arial"/>
          <w:sz w:val="22"/>
          <w:szCs w:val="22"/>
        </w:rPr>
        <w:t>There were no matters to report.</w:t>
      </w:r>
    </w:p>
    <w:p w14:paraId="58B85F9D" w14:textId="77777777" w:rsidR="002629A2" w:rsidRDefault="002629A2" w:rsidP="002629A2">
      <w:pPr>
        <w:rPr>
          <w:rFonts w:ascii="Arial" w:hAnsi="Arial" w:cs="Arial"/>
          <w:sz w:val="22"/>
          <w:szCs w:val="22"/>
        </w:rPr>
      </w:pPr>
    </w:p>
    <w:p w14:paraId="3438EE37" w14:textId="77777777" w:rsidR="002629A2" w:rsidRPr="002629A2" w:rsidRDefault="002629A2" w:rsidP="002629A2">
      <w:pPr>
        <w:pStyle w:val="Heading3"/>
        <w:rPr>
          <w:b/>
          <w:bCs/>
          <w:sz w:val="22"/>
          <w:szCs w:val="22"/>
        </w:rPr>
      </w:pPr>
      <w:r w:rsidRPr="002629A2">
        <w:rPr>
          <w:b/>
          <w:bCs/>
          <w:sz w:val="22"/>
          <w:szCs w:val="22"/>
        </w:rPr>
        <w:t>5.0 Financial Matters</w:t>
      </w:r>
    </w:p>
    <w:p w14:paraId="07178834" w14:textId="77777777" w:rsidR="002629A2" w:rsidRDefault="002629A2" w:rsidP="002629A2">
      <w:pPr>
        <w:rPr>
          <w:rFonts w:ascii="Arial" w:hAnsi="Arial" w:cs="Arial"/>
          <w:b/>
          <w:sz w:val="22"/>
          <w:szCs w:val="22"/>
        </w:rPr>
      </w:pPr>
      <w:r>
        <w:rPr>
          <w:rFonts w:ascii="Arial" w:hAnsi="Arial" w:cs="Arial"/>
          <w:b/>
          <w:sz w:val="22"/>
          <w:szCs w:val="22"/>
        </w:rPr>
        <w:t>5.1 Budget Monitoring</w:t>
      </w:r>
    </w:p>
    <w:p w14:paraId="2CD0ECA9" w14:textId="77777777" w:rsidR="002629A2" w:rsidRDefault="002629A2" w:rsidP="002629A2">
      <w:pPr>
        <w:rPr>
          <w:rFonts w:ascii="Arial" w:hAnsi="Arial" w:cs="Arial"/>
          <w:sz w:val="22"/>
          <w:szCs w:val="22"/>
        </w:rPr>
      </w:pPr>
      <w:r>
        <w:rPr>
          <w:rFonts w:ascii="Arial" w:hAnsi="Arial" w:cs="Arial"/>
          <w:sz w:val="22"/>
          <w:szCs w:val="22"/>
        </w:rPr>
        <w:t>Members noted the budget report up to and including the July payments. It was noted that the environment maintenance invoices have not yet been received.</w:t>
      </w:r>
    </w:p>
    <w:p w14:paraId="6613EAF4" w14:textId="77777777" w:rsidR="002629A2" w:rsidRDefault="002629A2" w:rsidP="002629A2">
      <w:pPr>
        <w:rPr>
          <w:rFonts w:ascii="Arial" w:hAnsi="Arial" w:cs="Arial"/>
          <w:b/>
          <w:sz w:val="22"/>
          <w:szCs w:val="22"/>
        </w:rPr>
      </w:pPr>
      <w:r>
        <w:rPr>
          <w:rFonts w:ascii="Arial" w:hAnsi="Arial" w:cs="Arial"/>
          <w:b/>
          <w:sz w:val="22"/>
          <w:szCs w:val="22"/>
        </w:rPr>
        <w:t>5.2 Audit</w:t>
      </w:r>
    </w:p>
    <w:p w14:paraId="2529917F" w14:textId="77777777" w:rsidR="002629A2" w:rsidRDefault="002629A2" w:rsidP="002629A2">
      <w:pPr>
        <w:rPr>
          <w:rFonts w:ascii="Arial" w:hAnsi="Arial" w:cs="Arial"/>
          <w:sz w:val="22"/>
          <w:szCs w:val="22"/>
        </w:rPr>
      </w:pPr>
      <w:r>
        <w:rPr>
          <w:rFonts w:ascii="Arial" w:hAnsi="Arial" w:cs="Arial"/>
          <w:sz w:val="22"/>
          <w:szCs w:val="22"/>
        </w:rPr>
        <w:t>The period of public rights ended on Friday 12</w:t>
      </w:r>
      <w:r w:rsidRPr="007D4C55">
        <w:rPr>
          <w:rFonts w:ascii="Arial" w:hAnsi="Arial" w:cs="Arial"/>
          <w:sz w:val="22"/>
          <w:szCs w:val="22"/>
          <w:vertAlign w:val="superscript"/>
        </w:rPr>
        <w:t>th</w:t>
      </w:r>
      <w:r>
        <w:rPr>
          <w:rFonts w:ascii="Arial" w:hAnsi="Arial" w:cs="Arial"/>
          <w:sz w:val="22"/>
          <w:szCs w:val="22"/>
        </w:rPr>
        <w:t xml:space="preserve"> July and 1 person came to exercise the public rights and view the accounts information. </w:t>
      </w:r>
    </w:p>
    <w:p w14:paraId="46BF7C78" w14:textId="77777777" w:rsidR="002629A2" w:rsidRPr="001968DE" w:rsidRDefault="002629A2" w:rsidP="002629A2">
      <w:pPr>
        <w:rPr>
          <w:rFonts w:ascii="Arial" w:hAnsi="Arial" w:cs="Arial"/>
          <w:sz w:val="22"/>
          <w:szCs w:val="22"/>
        </w:rPr>
      </w:pPr>
    </w:p>
    <w:p w14:paraId="3B16DE70" w14:textId="77777777" w:rsidR="002629A2" w:rsidRPr="002629A2" w:rsidRDefault="002629A2" w:rsidP="002629A2">
      <w:pPr>
        <w:pStyle w:val="Heading3"/>
        <w:rPr>
          <w:b/>
          <w:bCs/>
          <w:sz w:val="22"/>
          <w:szCs w:val="22"/>
        </w:rPr>
      </w:pPr>
      <w:r w:rsidRPr="002629A2">
        <w:rPr>
          <w:b/>
          <w:bCs/>
          <w:sz w:val="22"/>
          <w:szCs w:val="22"/>
        </w:rPr>
        <w:t>6.0 Community Fund</w:t>
      </w:r>
    </w:p>
    <w:p w14:paraId="7760362B" w14:textId="77777777" w:rsidR="002629A2" w:rsidRDefault="002629A2" w:rsidP="002629A2">
      <w:pPr>
        <w:rPr>
          <w:rFonts w:ascii="Arial" w:hAnsi="Arial" w:cs="Arial"/>
          <w:sz w:val="22"/>
          <w:szCs w:val="22"/>
        </w:rPr>
      </w:pPr>
      <w:r>
        <w:rPr>
          <w:rFonts w:ascii="Arial" w:hAnsi="Arial" w:cs="Arial"/>
          <w:sz w:val="22"/>
          <w:szCs w:val="22"/>
        </w:rPr>
        <w:t>It was agreed to put forward a resolution to Council recommending a donation of £750 for Frack Free Formby, with the provision that Formby Parish Council have access to the report for the Parish Council’s own use.</w:t>
      </w:r>
    </w:p>
    <w:p w14:paraId="410AF466" w14:textId="77777777" w:rsidR="002629A2" w:rsidRDefault="002629A2" w:rsidP="002629A2">
      <w:pPr>
        <w:rPr>
          <w:rFonts w:ascii="Arial" w:hAnsi="Arial" w:cs="Arial"/>
          <w:sz w:val="22"/>
          <w:szCs w:val="22"/>
        </w:rPr>
      </w:pPr>
    </w:p>
    <w:p w14:paraId="5C4ED2BB" w14:textId="77777777" w:rsidR="002629A2" w:rsidRPr="002629A2" w:rsidRDefault="002629A2" w:rsidP="002629A2">
      <w:pPr>
        <w:pStyle w:val="Heading3"/>
        <w:rPr>
          <w:b/>
          <w:bCs/>
          <w:sz w:val="22"/>
          <w:szCs w:val="22"/>
        </w:rPr>
      </w:pPr>
      <w:r w:rsidRPr="002629A2">
        <w:rPr>
          <w:b/>
          <w:bCs/>
          <w:sz w:val="22"/>
          <w:szCs w:val="22"/>
        </w:rPr>
        <w:t>7.0 Environment Fund</w:t>
      </w:r>
    </w:p>
    <w:p w14:paraId="56F73C6E" w14:textId="77777777" w:rsidR="002629A2" w:rsidRDefault="002629A2" w:rsidP="002629A2">
      <w:pPr>
        <w:rPr>
          <w:rFonts w:ascii="Arial" w:hAnsi="Arial" w:cs="Arial"/>
          <w:sz w:val="22"/>
          <w:szCs w:val="22"/>
        </w:rPr>
      </w:pPr>
      <w:r>
        <w:rPr>
          <w:rFonts w:ascii="Arial" w:hAnsi="Arial" w:cs="Arial"/>
          <w:sz w:val="22"/>
          <w:szCs w:val="22"/>
        </w:rPr>
        <w:t>Urban Tree Fund – Cllr Bennett reported that the Ward Cllrs are applying for £5000 match funding. This will include trees in the village centre, so the Parish Council do not have to apply separately for funding of 2 trees (as per Environment minutes). Members agreed to compile a list of areas where trees need to be replaced.</w:t>
      </w:r>
    </w:p>
    <w:p w14:paraId="65D62266" w14:textId="77777777" w:rsidR="002629A2" w:rsidRDefault="002629A2" w:rsidP="002629A2">
      <w:pPr>
        <w:rPr>
          <w:rFonts w:ascii="Arial" w:hAnsi="Arial" w:cs="Arial"/>
          <w:b/>
          <w:sz w:val="22"/>
          <w:szCs w:val="22"/>
        </w:rPr>
      </w:pPr>
    </w:p>
    <w:p w14:paraId="62F2861C" w14:textId="77777777" w:rsidR="002629A2" w:rsidRPr="002629A2" w:rsidRDefault="002629A2" w:rsidP="002629A2">
      <w:pPr>
        <w:pStyle w:val="Heading3"/>
        <w:rPr>
          <w:b/>
          <w:bCs/>
          <w:sz w:val="22"/>
          <w:szCs w:val="22"/>
        </w:rPr>
      </w:pPr>
      <w:r w:rsidRPr="002629A2">
        <w:rPr>
          <w:b/>
          <w:bCs/>
          <w:sz w:val="22"/>
          <w:szCs w:val="22"/>
        </w:rPr>
        <w:t>8.0 Capital Projects</w:t>
      </w:r>
    </w:p>
    <w:p w14:paraId="0D0FBEF6" w14:textId="77777777" w:rsidR="002629A2" w:rsidRDefault="002629A2" w:rsidP="002629A2">
      <w:pPr>
        <w:rPr>
          <w:rFonts w:ascii="Arial" w:hAnsi="Arial" w:cs="Arial"/>
          <w:sz w:val="22"/>
          <w:szCs w:val="22"/>
        </w:rPr>
      </w:pPr>
      <w:r>
        <w:rPr>
          <w:rFonts w:ascii="Arial" w:hAnsi="Arial" w:cs="Arial"/>
          <w:sz w:val="22"/>
          <w:szCs w:val="22"/>
        </w:rPr>
        <w:t>8.1 Members discussed the potential to install water fountains at Duke Street park and Deansgate Lane playing fields so that people can use refillable bottles and help to reduce plastic waste – it was agreed to investigate this further.</w:t>
      </w:r>
    </w:p>
    <w:p w14:paraId="301D8E3A" w14:textId="77777777" w:rsidR="002629A2" w:rsidRPr="00D027C4" w:rsidRDefault="002629A2" w:rsidP="002629A2">
      <w:pPr>
        <w:rPr>
          <w:rFonts w:ascii="Arial" w:hAnsi="Arial" w:cs="Arial"/>
          <w:sz w:val="22"/>
          <w:szCs w:val="22"/>
        </w:rPr>
      </w:pPr>
      <w:r>
        <w:rPr>
          <w:rFonts w:ascii="Arial" w:hAnsi="Arial" w:cs="Arial"/>
          <w:sz w:val="22"/>
          <w:szCs w:val="22"/>
        </w:rPr>
        <w:t xml:space="preserve">8.2 Members discussed the proposed signpost for the village centre and agreed that £860 was expensive for 1 signpost. It was noted that the clerk has asked Sefton for additional information on this proposal. Cllrs suggested that providing leaflets at the National Trust sites might be more cost effective. </w:t>
      </w:r>
    </w:p>
    <w:p w14:paraId="78E61D03" w14:textId="77777777" w:rsidR="002629A2" w:rsidRDefault="002629A2" w:rsidP="002629A2">
      <w:pPr>
        <w:rPr>
          <w:rFonts w:ascii="Arial" w:hAnsi="Arial" w:cs="Arial"/>
          <w:b/>
          <w:sz w:val="22"/>
          <w:szCs w:val="22"/>
        </w:rPr>
      </w:pPr>
    </w:p>
    <w:p w14:paraId="2EF3E30B" w14:textId="77777777" w:rsidR="002629A2" w:rsidRPr="002629A2" w:rsidRDefault="002629A2" w:rsidP="002629A2">
      <w:pPr>
        <w:pStyle w:val="Heading3"/>
        <w:rPr>
          <w:b/>
          <w:bCs/>
          <w:sz w:val="22"/>
          <w:szCs w:val="22"/>
        </w:rPr>
      </w:pPr>
      <w:r w:rsidRPr="002629A2">
        <w:rPr>
          <w:b/>
          <w:bCs/>
          <w:sz w:val="22"/>
          <w:szCs w:val="22"/>
        </w:rPr>
        <w:t>9.0 Risk Assessment</w:t>
      </w:r>
    </w:p>
    <w:p w14:paraId="5D59E6A6" w14:textId="77777777" w:rsidR="002629A2" w:rsidRDefault="002629A2" w:rsidP="002629A2">
      <w:pPr>
        <w:rPr>
          <w:rFonts w:ascii="Arial" w:hAnsi="Arial" w:cs="Arial"/>
          <w:sz w:val="22"/>
          <w:szCs w:val="22"/>
        </w:rPr>
      </w:pPr>
      <w:r>
        <w:rPr>
          <w:rFonts w:ascii="Arial" w:hAnsi="Arial" w:cs="Arial"/>
          <w:sz w:val="22"/>
          <w:szCs w:val="22"/>
        </w:rPr>
        <w:t xml:space="preserve">Members noted the risks and the balance reconciliation to the end of June. </w:t>
      </w:r>
    </w:p>
    <w:p w14:paraId="5CF25D59" w14:textId="77777777" w:rsidR="002629A2" w:rsidRDefault="002629A2" w:rsidP="002629A2">
      <w:pPr>
        <w:rPr>
          <w:rFonts w:ascii="Arial" w:hAnsi="Arial" w:cs="Arial"/>
          <w:sz w:val="22"/>
          <w:szCs w:val="22"/>
        </w:rPr>
      </w:pPr>
      <w:r>
        <w:rPr>
          <w:rFonts w:ascii="Arial" w:hAnsi="Arial" w:cs="Arial"/>
          <w:sz w:val="22"/>
          <w:szCs w:val="22"/>
        </w:rPr>
        <w:t xml:space="preserve">It was reported that many of the savings accounts looked at are on-line accounts which would not be acceptable. It was agreed to review further savings accounts with a 2-signature rule provision. </w:t>
      </w:r>
    </w:p>
    <w:p w14:paraId="58F40083" w14:textId="77777777" w:rsidR="002629A2" w:rsidRDefault="002629A2" w:rsidP="002629A2">
      <w:pPr>
        <w:rPr>
          <w:rFonts w:ascii="Arial" w:hAnsi="Arial" w:cs="Arial"/>
          <w:sz w:val="22"/>
          <w:szCs w:val="22"/>
        </w:rPr>
      </w:pPr>
    </w:p>
    <w:p w14:paraId="23C491FC" w14:textId="77777777" w:rsidR="002629A2" w:rsidRPr="002629A2" w:rsidRDefault="002629A2" w:rsidP="002629A2">
      <w:pPr>
        <w:pStyle w:val="Heading3"/>
        <w:rPr>
          <w:b/>
          <w:bCs/>
          <w:sz w:val="22"/>
          <w:szCs w:val="22"/>
        </w:rPr>
      </w:pPr>
      <w:r w:rsidRPr="002629A2">
        <w:rPr>
          <w:b/>
          <w:bCs/>
          <w:sz w:val="22"/>
          <w:szCs w:val="22"/>
        </w:rPr>
        <w:t>10.0 Website, Newsletter and Social Media</w:t>
      </w:r>
    </w:p>
    <w:p w14:paraId="472135B5" w14:textId="77777777" w:rsidR="002629A2" w:rsidRDefault="002629A2" w:rsidP="002629A2">
      <w:pPr>
        <w:rPr>
          <w:rFonts w:ascii="Arial" w:hAnsi="Arial" w:cs="Arial"/>
          <w:sz w:val="22"/>
          <w:szCs w:val="22"/>
        </w:rPr>
      </w:pPr>
      <w:r>
        <w:rPr>
          <w:rFonts w:ascii="Arial" w:hAnsi="Arial" w:cs="Arial"/>
          <w:sz w:val="22"/>
          <w:szCs w:val="22"/>
        </w:rPr>
        <w:t>10.1 Members discussed the provision of a new Website (to comply with the new accessibility regulations) and it was agreed for a small working group to meet with local companies and subsequently obtain quotes.</w:t>
      </w:r>
    </w:p>
    <w:p w14:paraId="60162D54" w14:textId="77777777" w:rsidR="002629A2" w:rsidRDefault="002629A2" w:rsidP="002629A2">
      <w:pPr>
        <w:rPr>
          <w:rFonts w:ascii="Arial" w:hAnsi="Arial" w:cs="Arial"/>
          <w:sz w:val="22"/>
          <w:szCs w:val="22"/>
        </w:rPr>
      </w:pPr>
      <w:r>
        <w:rPr>
          <w:rFonts w:ascii="Arial" w:hAnsi="Arial" w:cs="Arial"/>
          <w:sz w:val="22"/>
          <w:szCs w:val="22"/>
        </w:rPr>
        <w:t>10.2 it was agreed to draft a Newsletter for publication in September/October.</w:t>
      </w:r>
    </w:p>
    <w:p w14:paraId="4DD5E1C8" w14:textId="77777777" w:rsidR="002629A2" w:rsidRDefault="002629A2" w:rsidP="002629A2">
      <w:pPr>
        <w:rPr>
          <w:rFonts w:ascii="Arial" w:hAnsi="Arial" w:cs="Arial"/>
          <w:sz w:val="22"/>
          <w:szCs w:val="22"/>
        </w:rPr>
      </w:pPr>
    </w:p>
    <w:p w14:paraId="21438F93" w14:textId="77777777" w:rsidR="002629A2" w:rsidRPr="002629A2" w:rsidRDefault="002629A2" w:rsidP="002629A2">
      <w:pPr>
        <w:pStyle w:val="Heading3"/>
        <w:rPr>
          <w:b/>
          <w:bCs/>
          <w:sz w:val="22"/>
          <w:szCs w:val="22"/>
        </w:rPr>
      </w:pPr>
      <w:r w:rsidRPr="002629A2">
        <w:rPr>
          <w:b/>
          <w:bCs/>
          <w:sz w:val="22"/>
          <w:szCs w:val="22"/>
        </w:rPr>
        <w:t>11.0 Any Other Business</w:t>
      </w:r>
    </w:p>
    <w:p w14:paraId="37E7ACAE" w14:textId="77777777" w:rsidR="002629A2" w:rsidRPr="003036F0" w:rsidRDefault="002629A2" w:rsidP="002629A2">
      <w:pPr>
        <w:rPr>
          <w:rFonts w:ascii="Arial" w:hAnsi="Arial" w:cs="Arial"/>
          <w:bCs/>
          <w:sz w:val="22"/>
          <w:szCs w:val="22"/>
        </w:rPr>
      </w:pPr>
      <w:r>
        <w:rPr>
          <w:rFonts w:ascii="Arial" w:hAnsi="Arial" w:cs="Arial"/>
          <w:bCs/>
          <w:sz w:val="22"/>
          <w:szCs w:val="22"/>
        </w:rPr>
        <w:t xml:space="preserve">It was agreed to acquire new office phones, with a load speaker facility, from the office equipment budget. </w:t>
      </w:r>
    </w:p>
    <w:p w14:paraId="4DD8647B" w14:textId="77777777" w:rsidR="002629A2" w:rsidRPr="00955A24" w:rsidRDefault="002629A2" w:rsidP="002629A2">
      <w:pPr>
        <w:rPr>
          <w:rFonts w:ascii="Arial" w:hAnsi="Arial" w:cs="Arial"/>
          <w:sz w:val="22"/>
          <w:szCs w:val="22"/>
        </w:rPr>
      </w:pPr>
    </w:p>
    <w:p w14:paraId="0193914A" w14:textId="77777777" w:rsidR="002629A2" w:rsidRPr="002629A2" w:rsidRDefault="002629A2" w:rsidP="002629A2">
      <w:pPr>
        <w:pStyle w:val="Heading3"/>
        <w:rPr>
          <w:b/>
          <w:bCs/>
          <w:sz w:val="22"/>
          <w:szCs w:val="22"/>
        </w:rPr>
      </w:pPr>
      <w:r w:rsidRPr="002629A2">
        <w:rPr>
          <w:b/>
          <w:bCs/>
          <w:sz w:val="22"/>
          <w:szCs w:val="22"/>
        </w:rPr>
        <w:t>12.0 Date of Next Meeting</w:t>
      </w:r>
    </w:p>
    <w:p w14:paraId="153965C1" w14:textId="77777777" w:rsidR="002629A2" w:rsidRPr="006B0E0A" w:rsidRDefault="002629A2" w:rsidP="002629A2">
      <w:pPr>
        <w:tabs>
          <w:tab w:val="left" w:pos="709"/>
        </w:tabs>
        <w:rPr>
          <w:rFonts w:ascii="Arial" w:hAnsi="Arial" w:cs="Arial"/>
          <w:sz w:val="22"/>
          <w:szCs w:val="22"/>
        </w:rPr>
      </w:pPr>
      <w:r>
        <w:rPr>
          <w:rFonts w:ascii="Arial" w:hAnsi="Arial" w:cs="Arial"/>
          <w:sz w:val="22"/>
          <w:szCs w:val="22"/>
        </w:rPr>
        <w:t xml:space="preserve">Wednesday 18 September 2019 at 6pm, Formby Library </w:t>
      </w:r>
    </w:p>
    <w:p w14:paraId="5601547C" w14:textId="77777777" w:rsidR="002629A2" w:rsidRDefault="002629A2" w:rsidP="002629A2">
      <w:pPr>
        <w:rPr>
          <w:rFonts w:ascii="Arial" w:hAnsi="Arial" w:cs="Arial"/>
        </w:rPr>
      </w:pPr>
    </w:p>
    <w:p w14:paraId="12BDE658" w14:textId="77777777" w:rsidR="00F74DE7" w:rsidRPr="002629A2" w:rsidRDefault="00F74DE7" w:rsidP="002629A2"/>
    <w:sectPr w:rsidR="00F74DE7" w:rsidRPr="002629A2">
      <w:headerReference w:type="default" r:id="rId7"/>
      <w:footerReference w:type="even" r:id="rId8"/>
      <w:footerReference w:type="default" r:id="rId9"/>
      <w:pgSz w:w="11906" w:h="16838"/>
      <w:pgMar w:top="1418" w:right="1797" w:bottom="7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7B777" w14:textId="77777777" w:rsidR="002739F3" w:rsidRDefault="002739F3" w:rsidP="002629A2">
      <w:r>
        <w:separator/>
      </w:r>
    </w:p>
  </w:endnote>
  <w:endnote w:type="continuationSeparator" w:id="0">
    <w:p w14:paraId="63E8AFA7" w14:textId="77777777" w:rsidR="002739F3" w:rsidRDefault="002739F3" w:rsidP="0026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7343" w14:textId="77777777" w:rsidR="00C42099" w:rsidRDefault="002739F3">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14:paraId="07919AD9" w14:textId="77777777" w:rsidR="00C42099" w:rsidRDefault="002739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8A0B" w14:textId="77777777" w:rsidR="00C42099" w:rsidRDefault="002739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1C48092" w14:textId="77777777" w:rsidR="00C42099" w:rsidRDefault="002739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01EE" w14:textId="77777777" w:rsidR="002739F3" w:rsidRDefault="002739F3" w:rsidP="002629A2">
      <w:r>
        <w:separator/>
      </w:r>
    </w:p>
  </w:footnote>
  <w:footnote w:type="continuationSeparator" w:id="0">
    <w:p w14:paraId="545DBA53" w14:textId="77777777" w:rsidR="002739F3" w:rsidRDefault="002739F3" w:rsidP="0026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58B3" w14:textId="581EE6D7" w:rsidR="00C42099" w:rsidRPr="002629A2" w:rsidRDefault="002629A2" w:rsidP="002629A2">
    <w:pPr>
      <w:pStyle w:val="Header"/>
    </w:pPr>
    <w:r>
      <w:rPr>
        <w:noProof/>
      </w:rPr>
      <w:drawing>
        <wp:anchor distT="0" distB="0" distL="0" distR="0" simplePos="0" relativeHeight="251658240" behindDoc="0" locked="0" layoutInCell="1" allowOverlap="1" wp14:anchorId="6EB3BF77" wp14:editId="2AE96D9D">
          <wp:simplePos x="0" y="0"/>
          <wp:positionH relativeFrom="column">
            <wp:align>center</wp:align>
          </wp:positionH>
          <wp:positionV relativeFrom="line">
            <wp:align>top</wp:align>
          </wp:positionV>
          <wp:extent cx="1981200" cy="7480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4803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B1DAB"/>
    <w:multiLevelType w:val="multilevel"/>
    <w:tmpl w:val="A0EE6526"/>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5783197"/>
    <w:multiLevelType w:val="hybridMultilevel"/>
    <w:tmpl w:val="5FA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0084D"/>
    <w:multiLevelType w:val="hybridMultilevel"/>
    <w:tmpl w:val="8EE6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FE7973"/>
    <w:multiLevelType w:val="hybridMultilevel"/>
    <w:tmpl w:val="F886E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73"/>
    <w:rsid w:val="000E0473"/>
    <w:rsid w:val="002629A2"/>
    <w:rsid w:val="002739F3"/>
    <w:rsid w:val="00B46801"/>
    <w:rsid w:val="00DE7EF6"/>
    <w:rsid w:val="00F7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00D895A"/>
  <w15:chartTrackingRefBased/>
  <w15:docId w15:val="{390AF093-01DB-441D-95F9-7FDB4637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7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46801"/>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46801"/>
    <w:pPr>
      <w:keepNext/>
      <w:keepLines/>
      <w:spacing w:before="4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B46801"/>
    <w:pPr>
      <w:keepNext/>
      <w:keepLines/>
      <w:spacing w:before="4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0E04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801"/>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B46801"/>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B46801"/>
    <w:rPr>
      <w:rFonts w:ascii="Arial" w:eastAsiaTheme="majorEastAsia" w:hAnsi="Arial" w:cstheme="majorBidi"/>
      <w:b/>
      <w:sz w:val="32"/>
      <w:szCs w:val="32"/>
    </w:rPr>
  </w:style>
  <w:style w:type="paragraph" w:styleId="Title">
    <w:name w:val="Title"/>
    <w:basedOn w:val="Normal"/>
    <w:link w:val="TitleChar"/>
    <w:qFormat/>
    <w:rsid w:val="000E0473"/>
    <w:pPr>
      <w:jc w:val="center"/>
    </w:pPr>
    <w:rPr>
      <w:b/>
      <w:sz w:val="22"/>
    </w:rPr>
  </w:style>
  <w:style w:type="character" w:customStyle="1" w:styleId="TitleChar">
    <w:name w:val="Title Char"/>
    <w:basedOn w:val="DefaultParagraphFont"/>
    <w:link w:val="Title"/>
    <w:rsid w:val="000E0473"/>
    <w:rPr>
      <w:rFonts w:ascii="Times New Roman" w:eastAsia="Times New Roman" w:hAnsi="Times New Roman" w:cs="Times New Roman"/>
      <w:b/>
      <w:szCs w:val="20"/>
      <w:lang w:eastAsia="en-GB"/>
    </w:rPr>
  </w:style>
  <w:style w:type="character" w:styleId="Hyperlink">
    <w:name w:val="Hyperlink"/>
    <w:rsid w:val="000E0473"/>
    <w:rPr>
      <w:color w:val="0000FF"/>
      <w:u w:val="single"/>
    </w:rPr>
  </w:style>
  <w:style w:type="paragraph" w:styleId="Footer">
    <w:name w:val="footer"/>
    <w:basedOn w:val="Normal"/>
    <w:link w:val="FooterChar"/>
    <w:rsid w:val="000E0473"/>
    <w:pPr>
      <w:tabs>
        <w:tab w:val="center" w:pos="4153"/>
        <w:tab w:val="right" w:pos="8306"/>
      </w:tabs>
    </w:pPr>
  </w:style>
  <w:style w:type="character" w:customStyle="1" w:styleId="FooterChar">
    <w:name w:val="Footer Char"/>
    <w:basedOn w:val="DefaultParagraphFont"/>
    <w:link w:val="Footer"/>
    <w:rsid w:val="000E0473"/>
    <w:rPr>
      <w:rFonts w:ascii="Times New Roman" w:eastAsia="Times New Roman" w:hAnsi="Times New Roman" w:cs="Times New Roman"/>
      <w:sz w:val="20"/>
      <w:szCs w:val="20"/>
      <w:lang w:eastAsia="en-GB"/>
    </w:rPr>
  </w:style>
  <w:style w:type="character" w:styleId="PageNumber">
    <w:name w:val="page number"/>
    <w:basedOn w:val="DefaultParagraphFont"/>
    <w:rsid w:val="000E0473"/>
  </w:style>
  <w:style w:type="paragraph" w:styleId="Header">
    <w:name w:val="header"/>
    <w:basedOn w:val="Normal"/>
    <w:link w:val="HeaderChar"/>
    <w:rsid w:val="000E0473"/>
    <w:pPr>
      <w:widowControl w:val="0"/>
      <w:suppressLineNumbers/>
      <w:tabs>
        <w:tab w:val="center" w:pos="4818"/>
        <w:tab w:val="right" w:pos="9637"/>
      </w:tabs>
      <w:suppressAutoHyphens/>
    </w:pPr>
    <w:rPr>
      <w:rFonts w:ascii="Thorndale" w:eastAsia="Andale Sans UI" w:hAnsi="Thorndale" w:cs="Tahoma"/>
      <w:sz w:val="24"/>
      <w:lang/>
    </w:rPr>
  </w:style>
  <w:style w:type="character" w:customStyle="1" w:styleId="HeaderChar">
    <w:name w:val="Header Char"/>
    <w:basedOn w:val="DefaultParagraphFont"/>
    <w:link w:val="Header"/>
    <w:rsid w:val="000E0473"/>
    <w:rPr>
      <w:rFonts w:ascii="Thorndale" w:eastAsia="Andale Sans UI" w:hAnsi="Thorndale" w:cs="Tahoma"/>
      <w:sz w:val="24"/>
      <w:szCs w:val="20"/>
      <w:lang/>
    </w:rPr>
  </w:style>
  <w:style w:type="paragraph" w:styleId="ListParagraph">
    <w:name w:val="List Paragraph"/>
    <w:basedOn w:val="Normal"/>
    <w:link w:val="ListParagraphChar"/>
    <w:uiPriority w:val="34"/>
    <w:qFormat/>
    <w:rsid w:val="000E0473"/>
    <w:pPr>
      <w:ind w:left="720"/>
    </w:pPr>
  </w:style>
  <w:style w:type="paragraph" w:styleId="NoSpacing">
    <w:name w:val="No Spacing"/>
    <w:uiPriority w:val="1"/>
    <w:qFormat/>
    <w:rsid w:val="000E0473"/>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0E0473"/>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9"/>
    <w:rsid w:val="000E0473"/>
    <w:rPr>
      <w:rFonts w:asciiTheme="majorHAnsi" w:eastAsiaTheme="majorEastAsia" w:hAnsiTheme="majorHAnsi" w:cstheme="majorBidi"/>
      <w:i/>
      <w:iCs/>
      <w:color w:val="2F5496" w:themeColor="accent1" w:themeShade="BF"/>
      <w:sz w:val="20"/>
      <w:szCs w:val="20"/>
      <w:lang w:eastAsia="en-GB"/>
    </w:rPr>
  </w:style>
  <w:style w:type="character" w:styleId="UnresolvedMention">
    <w:name w:val="Unresolved Mention"/>
    <w:basedOn w:val="DefaultParagraphFont"/>
    <w:uiPriority w:val="99"/>
    <w:semiHidden/>
    <w:unhideWhenUsed/>
    <w:rsid w:val="000E0473"/>
    <w:rPr>
      <w:color w:val="605E5C"/>
      <w:shd w:val="clear" w:color="auto" w:fill="E1DFDD"/>
    </w:rPr>
  </w:style>
  <w:style w:type="paragraph" w:customStyle="1" w:styleId="LetterSenderAddress">
    <w:name w:val="Letter Sender Address"/>
    <w:basedOn w:val="Normal"/>
    <w:rsid w:val="002629A2"/>
    <w:pPr>
      <w:pBdr>
        <w:left w:val="single" w:sz="24" w:space="4" w:color="6699CC"/>
      </w:pBdr>
      <w:ind w:left="5760"/>
    </w:pPr>
    <w:rPr>
      <w:rFonts w:ascii="Franklin Gothic Medium Cond" w:hAnsi="Franklin Gothic Medium Cond"/>
      <w:noProof/>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Hendry</dc:creator>
  <cp:keywords/>
  <dc:description/>
  <cp:lastModifiedBy>Jillian Hendry</cp:lastModifiedBy>
  <cp:revision>2</cp:revision>
  <dcterms:created xsi:type="dcterms:W3CDTF">2020-05-21T09:32:00Z</dcterms:created>
  <dcterms:modified xsi:type="dcterms:W3CDTF">2020-05-21T09:32:00Z</dcterms:modified>
</cp:coreProperties>
</file>