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048AC" w14:textId="01CEA6B0" w:rsidR="003D6925" w:rsidRPr="00432668" w:rsidRDefault="004D6BA6" w:rsidP="004E4364">
      <w:pPr>
        <w:pStyle w:val="LetterSenderAddress"/>
        <w:pBdr>
          <w:left w:val="single" w:sz="24" w:space="5" w:color="993366"/>
        </w:pBdr>
        <w:rPr>
          <w:rFonts w:ascii="Arial" w:hAnsi="Arial" w:cs="Arial"/>
          <w:lang w:val="en-GB"/>
        </w:rPr>
      </w:pPr>
      <w:r w:rsidRPr="00432668">
        <w:rPr>
          <w:rFonts w:ascii="Arial" w:hAnsi="Arial" w:cs="Arial"/>
          <w:lang w:val="en-GB"/>
        </w:rPr>
        <w:t xml:space="preserve">The </w:t>
      </w:r>
      <w:r w:rsidR="00725E6F" w:rsidRPr="00432668">
        <w:rPr>
          <w:rFonts w:ascii="Arial" w:hAnsi="Arial" w:cs="Arial"/>
          <w:lang w:val="en-GB"/>
        </w:rPr>
        <w:t>Parish Council Office</w:t>
      </w:r>
    </w:p>
    <w:p w14:paraId="2700D1C4" w14:textId="77777777" w:rsidR="00607D4D" w:rsidRPr="00432668" w:rsidRDefault="00607D4D" w:rsidP="004E4364">
      <w:pPr>
        <w:pStyle w:val="LetterSenderAddress"/>
        <w:pBdr>
          <w:left w:val="single" w:sz="24" w:space="5" w:color="993366"/>
        </w:pBdr>
        <w:rPr>
          <w:rFonts w:ascii="Arial" w:hAnsi="Arial" w:cs="Arial"/>
          <w:lang w:val="en-GB"/>
        </w:rPr>
      </w:pPr>
      <w:r w:rsidRPr="00432668">
        <w:rPr>
          <w:rFonts w:ascii="Arial" w:hAnsi="Arial" w:cs="Arial"/>
          <w:lang w:val="en-GB"/>
        </w:rPr>
        <w:t>Formby Library</w:t>
      </w:r>
    </w:p>
    <w:p w14:paraId="657C1987" w14:textId="77777777" w:rsidR="003562EE" w:rsidRPr="00432668" w:rsidRDefault="00607D4D" w:rsidP="004E4364">
      <w:pPr>
        <w:pStyle w:val="LetterSenderAddress"/>
        <w:pBdr>
          <w:left w:val="single" w:sz="24" w:space="5" w:color="993366"/>
        </w:pBdr>
        <w:rPr>
          <w:rFonts w:ascii="Arial" w:hAnsi="Arial" w:cs="Arial"/>
          <w:lang w:val="en-GB"/>
        </w:rPr>
      </w:pPr>
      <w:r w:rsidRPr="00432668">
        <w:rPr>
          <w:rFonts w:ascii="Arial" w:hAnsi="Arial" w:cs="Arial"/>
          <w:lang w:val="en-GB"/>
        </w:rPr>
        <w:t>Duke Street</w:t>
      </w:r>
    </w:p>
    <w:p w14:paraId="64EC3B43" w14:textId="77777777" w:rsidR="003562EE" w:rsidRPr="00432668" w:rsidRDefault="003562EE" w:rsidP="004E4364">
      <w:pPr>
        <w:pStyle w:val="LetterSenderAddress"/>
        <w:pBdr>
          <w:left w:val="single" w:sz="24" w:space="5" w:color="993366"/>
        </w:pBdr>
        <w:rPr>
          <w:rFonts w:ascii="Arial" w:hAnsi="Arial" w:cs="Arial"/>
          <w:lang w:val="en-GB"/>
        </w:rPr>
      </w:pPr>
      <w:r w:rsidRPr="00432668">
        <w:rPr>
          <w:rFonts w:ascii="Arial" w:hAnsi="Arial" w:cs="Arial"/>
          <w:lang w:val="en-GB"/>
        </w:rPr>
        <w:t>FORMBY</w:t>
      </w:r>
    </w:p>
    <w:p w14:paraId="55AA76C5" w14:textId="77777777" w:rsidR="00607D4D" w:rsidRPr="00432668" w:rsidRDefault="00607D4D" w:rsidP="004E4364">
      <w:pPr>
        <w:pStyle w:val="LetterSenderAddress"/>
        <w:pBdr>
          <w:left w:val="single" w:sz="24" w:space="5" w:color="993366"/>
        </w:pBdr>
        <w:rPr>
          <w:rFonts w:ascii="Arial" w:hAnsi="Arial" w:cs="Arial"/>
          <w:lang w:val="en-GB"/>
        </w:rPr>
      </w:pPr>
      <w:r w:rsidRPr="00432668">
        <w:rPr>
          <w:rFonts w:ascii="Arial" w:hAnsi="Arial" w:cs="Arial"/>
          <w:lang w:val="en-GB"/>
        </w:rPr>
        <w:t>L37</w:t>
      </w:r>
      <w:r w:rsidR="00741E41" w:rsidRPr="00432668">
        <w:rPr>
          <w:rFonts w:ascii="Arial" w:hAnsi="Arial" w:cs="Arial"/>
          <w:lang w:val="en-GB"/>
        </w:rPr>
        <w:t xml:space="preserve"> 4AN</w:t>
      </w:r>
    </w:p>
    <w:p w14:paraId="079B3FF5" w14:textId="77777777" w:rsidR="00607D4D" w:rsidRPr="00432668" w:rsidRDefault="005F1EDE" w:rsidP="004E4364">
      <w:pPr>
        <w:pStyle w:val="LetterSenderAddress"/>
        <w:pBdr>
          <w:left w:val="single" w:sz="24" w:space="5" w:color="993366"/>
        </w:pBdr>
        <w:rPr>
          <w:rFonts w:ascii="Arial" w:hAnsi="Arial" w:cs="Arial"/>
          <w:lang w:val="en-GB"/>
        </w:rPr>
      </w:pPr>
      <w:r w:rsidRPr="00432668">
        <w:rPr>
          <w:rFonts w:ascii="Arial" w:hAnsi="Arial" w:cs="Arial"/>
          <w:lang w:val="en-GB"/>
        </w:rPr>
        <w:t>01704 395955</w:t>
      </w:r>
    </w:p>
    <w:p w14:paraId="69F14C0E" w14:textId="274C7DAA" w:rsidR="00671B5B" w:rsidRPr="00432668" w:rsidRDefault="00A413F4" w:rsidP="003A51CF">
      <w:pPr>
        <w:pStyle w:val="LetterSenderAddress"/>
        <w:pBdr>
          <w:left w:val="single" w:sz="24" w:space="5" w:color="993366"/>
        </w:pBdr>
        <w:rPr>
          <w:rFonts w:ascii="Arial" w:hAnsi="Arial" w:cs="Arial"/>
          <w:color w:val="800000"/>
          <w:lang w:val="en-GB"/>
        </w:rPr>
      </w:pPr>
      <w:r w:rsidRPr="00432668">
        <w:rPr>
          <w:rFonts w:ascii="Arial" w:hAnsi="Arial" w:cs="Arial"/>
          <w:color w:val="800000"/>
          <w:lang w:val="en-GB"/>
        </w:rPr>
        <w:t>clerk@formby-pc.gov.uk</w:t>
      </w:r>
    </w:p>
    <w:p w14:paraId="68FF9BCF" w14:textId="310B3EFB" w:rsidR="003A51CF" w:rsidRPr="00432668" w:rsidRDefault="00E844E7" w:rsidP="003A51CF">
      <w:pPr>
        <w:rPr>
          <w:rFonts w:ascii="Arial" w:hAnsi="Arial" w:cs="Arial"/>
          <w:sz w:val="20"/>
        </w:rPr>
      </w:pPr>
      <w:r>
        <w:rPr>
          <w:rFonts w:ascii="Arial" w:hAnsi="Arial" w:cs="Arial"/>
          <w:sz w:val="20"/>
        </w:rPr>
        <w:t>1</w:t>
      </w:r>
      <w:r w:rsidR="002C63CE">
        <w:rPr>
          <w:rFonts w:ascii="Arial" w:hAnsi="Arial" w:cs="Arial"/>
          <w:sz w:val="20"/>
        </w:rPr>
        <w:t>1</w:t>
      </w:r>
      <w:r w:rsidR="00122D10" w:rsidRPr="00432668">
        <w:rPr>
          <w:rFonts w:ascii="Arial" w:hAnsi="Arial" w:cs="Arial"/>
          <w:sz w:val="20"/>
        </w:rPr>
        <w:t xml:space="preserve"> May</w:t>
      </w:r>
      <w:r w:rsidR="00023C66" w:rsidRPr="00432668">
        <w:rPr>
          <w:rFonts w:ascii="Arial" w:hAnsi="Arial" w:cs="Arial"/>
          <w:sz w:val="20"/>
        </w:rPr>
        <w:t xml:space="preserve"> 202</w:t>
      </w:r>
      <w:r w:rsidR="002C63CE">
        <w:rPr>
          <w:rFonts w:ascii="Arial" w:hAnsi="Arial" w:cs="Arial"/>
          <w:sz w:val="20"/>
        </w:rPr>
        <w:t>6</w:t>
      </w:r>
      <w:r w:rsidR="003A51CF" w:rsidRPr="00432668">
        <w:rPr>
          <w:rFonts w:ascii="Arial" w:hAnsi="Arial" w:cs="Arial"/>
          <w:sz w:val="20"/>
        </w:rPr>
        <w:tab/>
      </w:r>
      <w:r w:rsidR="003A51CF" w:rsidRPr="00432668">
        <w:rPr>
          <w:rFonts w:ascii="Arial" w:hAnsi="Arial" w:cs="Arial"/>
          <w:sz w:val="20"/>
        </w:rPr>
        <w:tab/>
      </w:r>
      <w:r w:rsidR="003A51CF" w:rsidRPr="00432668">
        <w:rPr>
          <w:rFonts w:ascii="Arial" w:hAnsi="Arial" w:cs="Arial"/>
          <w:sz w:val="20"/>
        </w:rPr>
        <w:tab/>
      </w:r>
      <w:r w:rsidR="003A51CF" w:rsidRPr="00432668">
        <w:rPr>
          <w:rFonts w:ascii="Arial" w:hAnsi="Arial" w:cs="Arial"/>
          <w:sz w:val="20"/>
        </w:rPr>
        <w:tab/>
      </w:r>
      <w:r w:rsidR="003A51CF" w:rsidRPr="00432668">
        <w:rPr>
          <w:rFonts w:ascii="Arial" w:hAnsi="Arial" w:cs="Arial"/>
          <w:sz w:val="20"/>
        </w:rPr>
        <w:tab/>
      </w:r>
      <w:r w:rsidR="003A51CF" w:rsidRPr="00432668">
        <w:rPr>
          <w:rFonts w:ascii="Arial" w:hAnsi="Arial" w:cs="Arial"/>
          <w:sz w:val="20"/>
        </w:rPr>
        <w:tab/>
      </w:r>
      <w:r w:rsidR="003A51CF" w:rsidRPr="00432668">
        <w:rPr>
          <w:rFonts w:ascii="Arial" w:hAnsi="Arial" w:cs="Arial"/>
          <w:sz w:val="20"/>
        </w:rPr>
        <w:tab/>
        <w:t xml:space="preserve"> </w:t>
      </w:r>
    </w:p>
    <w:p w14:paraId="31095587" w14:textId="4FBB931A" w:rsidR="003A51CF" w:rsidRPr="009E4D6F" w:rsidRDefault="003A51CF" w:rsidP="003A51CF">
      <w:pPr>
        <w:jc w:val="center"/>
        <w:rPr>
          <w:rFonts w:ascii="Arial" w:hAnsi="Arial" w:cs="Arial"/>
          <w:b/>
          <w:bCs/>
          <w:sz w:val="20"/>
        </w:rPr>
      </w:pPr>
      <w:r w:rsidRPr="009E4D6F">
        <w:rPr>
          <w:rFonts w:ascii="Arial" w:hAnsi="Arial" w:cs="Arial"/>
          <w:b/>
          <w:bCs/>
          <w:sz w:val="20"/>
        </w:rPr>
        <w:t>Notice of</w:t>
      </w:r>
      <w:r w:rsidR="007850E8" w:rsidRPr="009E4D6F">
        <w:rPr>
          <w:rFonts w:ascii="Arial" w:hAnsi="Arial" w:cs="Arial"/>
          <w:b/>
          <w:bCs/>
          <w:sz w:val="20"/>
        </w:rPr>
        <w:t xml:space="preserve"> the Annual </w:t>
      </w:r>
      <w:r w:rsidRPr="009E4D6F">
        <w:rPr>
          <w:rFonts w:ascii="Arial" w:hAnsi="Arial" w:cs="Arial"/>
          <w:b/>
          <w:bCs/>
          <w:sz w:val="20"/>
        </w:rPr>
        <w:t>Meeting</w:t>
      </w:r>
      <w:r w:rsidR="007850E8" w:rsidRPr="009E4D6F">
        <w:rPr>
          <w:rFonts w:ascii="Arial" w:hAnsi="Arial" w:cs="Arial"/>
          <w:b/>
          <w:bCs/>
          <w:sz w:val="20"/>
        </w:rPr>
        <w:t xml:space="preserve"> of Formby Parish Council</w:t>
      </w:r>
    </w:p>
    <w:p w14:paraId="60C9D9F1" w14:textId="2AC5B485" w:rsidR="00D369D0" w:rsidRPr="00432668" w:rsidRDefault="003A51CF" w:rsidP="003A51CF">
      <w:r w:rsidRPr="00432668">
        <w:rPr>
          <w:rFonts w:ascii="Arial" w:hAnsi="Arial" w:cs="Arial"/>
          <w:sz w:val="20"/>
        </w:rPr>
        <w:t>All members of the Council are hereby summoned to attend the</w:t>
      </w:r>
      <w:r w:rsidR="00640D88" w:rsidRPr="00432668">
        <w:rPr>
          <w:rFonts w:ascii="Arial" w:hAnsi="Arial" w:cs="Arial"/>
          <w:sz w:val="20"/>
        </w:rPr>
        <w:t xml:space="preserve"> </w:t>
      </w:r>
      <w:r w:rsidR="00A97D05" w:rsidRPr="00432668">
        <w:rPr>
          <w:rFonts w:ascii="Arial" w:hAnsi="Arial" w:cs="Arial"/>
          <w:sz w:val="20"/>
        </w:rPr>
        <w:t>O</w:t>
      </w:r>
      <w:r w:rsidRPr="00432668">
        <w:rPr>
          <w:rFonts w:ascii="Arial" w:hAnsi="Arial" w:cs="Arial"/>
          <w:sz w:val="20"/>
        </w:rPr>
        <w:t>rdinary Meeting of the Parish Council</w:t>
      </w:r>
      <w:r w:rsidR="00C95DBE" w:rsidRPr="00432668">
        <w:rPr>
          <w:rFonts w:ascii="Arial" w:hAnsi="Arial" w:cs="Arial"/>
          <w:sz w:val="20"/>
        </w:rPr>
        <w:t>,</w:t>
      </w:r>
      <w:r w:rsidRPr="00432668">
        <w:rPr>
          <w:rFonts w:ascii="Arial" w:hAnsi="Arial" w:cs="Arial"/>
          <w:sz w:val="20"/>
        </w:rPr>
        <w:t xml:space="preserve"> which will be held</w:t>
      </w:r>
      <w:r w:rsidR="00BB42C4" w:rsidRPr="00432668">
        <w:rPr>
          <w:rFonts w:ascii="Arial" w:hAnsi="Arial" w:cs="Arial"/>
          <w:sz w:val="20"/>
        </w:rPr>
        <w:t xml:space="preserve"> </w:t>
      </w:r>
      <w:r w:rsidR="00AC3667" w:rsidRPr="00432668">
        <w:rPr>
          <w:rFonts w:ascii="Arial" w:hAnsi="Arial" w:cs="Arial"/>
          <w:sz w:val="20"/>
        </w:rPr>
        <w:t xml:space="preserve">on </w:t>
      </w:r>
      <w:r w:rsidR="00122D10" w:rsidRPr="00432668">
        <w:rPr>
          <w:rFonts w:ascii="Arial" w:hAnsi="Arial" w:cs="Arial"/>
          <w:sz w:val="20"/>
        </w:rPr>
        <w:t>Monday</w:t>
      </w:r>
      <w:r w:rsidR="00022EA0" w:rsidRPr="00432668">
        <w:rPr>
          <w:rFonts w:ascii="Arial" w:hAnsi="Arial" w:cs="Arial"/>
          <w:sz w:val="20"/>
        </w:rPr>
        <w:t xml:space="preserve"> </w:t>
      </w:r>
      <w:r w:rsidR="00122D10" w:rsidRPr="00432668">
        <w:rPr>
          <w:rFonts w:ascii="Arial" w:hAnsi="Arial" w:cs="Arial"/>
          <w:sz w:val="20"/>
        </w:rPr>
        <w:t>1</w:t>
      </w:r>
      <w:r w:rsidR="002C63CE">
        <w:rPr>
          <w:rFonts w:ascii="Arial" w:hAnsi="Arial" w:cs="Arial"/>
          <w:sz w:val="20"/>
        </w:rPr>
        <w:t>8</w:t>
      </w:r>
      <w:r w:rsidR="007850E8" w:rsidRPr="00432668">
        <w:rPr>
          <w:rFonts w:ascii="Arial" w:hAnsi="Arial" w:cs="Arial"/>
          <w:sz w:val="20"/>
        </w:rPr>
        <w:t xml:space="preserve"> May</w:t>
      </w:r>
      <w:r w:rsidR="00023C66" w:rsidRPr="00432668">
        <w:rPr>
          <w:rFonts w:ascii="Arial" w:hAnsi="Arial" w:cs="Arial"/>
          <w:sz w:val="20"/>
        </w:rPr>
        <w:t xml:space="preserve"> 202</w:t>
      </w:r>
      <w:r w:rsidR="002C63CE">
        <w:rPr>
          <w:rFonts w:ascii="Arial" w:hAnsi="Arial" w:cs="Arial"/>
          <w:sz w:val="20"/>
        </w:rPr>
        <w:t>6</w:t>
      </w:r>
      <w:r w:rsidR="008563FF" w:rsidRPr="00432668">
        <w:rPr>
          <w:rFonts w:ascii="Arial" w:hAnsi="Arial" w:cs="Arial"/>
          <w:sz w:val="20"/>
        </w:rPr>
        <w:t xml:space="preserve"> a</w:t>
      </w:r>
      <w:r w:rsidR="00CA3A55" w:rsidRPr="00432668">
        <w:rPr>
          <w:rFonts w:ascii="Arial" w:hAnsi="Arial" w:cs="Arial"/>
          <w:sz w:val="20"/>
        </w:rPr>
        <w:t>t 7pm</w:t>
      </w:r>
      <w:r w:rsidR="006F4C20" w:rsidRPr="00432668">
        <w:rPr>
          <w:rFonts w:ascii="Arial" w:hAnsi="Arial" w:cs="Arial"/>
          <w:sz w:val="20"/>
        </w:rPr>
        <w:t xml:space="preserve"> at the Library, Duke Street, Formby</w:t>
      </w:r>
      <w:r w:rsidR="00F21E57" w:rsidRPr="00432668">
        <w:rPr>
          <w:rFonts w:ascii="Arial" w:hAnsi="Arial" w:cs="Arial"/>
          <w:sz w:val="20"/>
        </w:rPr>
        <w:t>.</w:t>
      </w:r>
    </w:p>
    <w:p w14:paraId="4AA401B1" w14:textId="77777777" w:rsidR="00E67C2E" w:rsidRPr="00432668" w:rsidRDefault="00E67C2E" w:rsidP="003A51CF">
      <w:pPr>
        <w:rPr>
          <w:rFonts w:ascii="Arial" w:hAnsi="Arial" w:cs="Arial"/>
          <w:sz w:val="20"/>
        </w:rPr>
      </w:pPr>
    </w:p>
    <w:p w14:paraId="2F8CE3EF" w14:textId="1060AD7B" w:rsidR="00D369D0" w:rsidRPr="00432668" w:rsidRDefault="007F3267" w:rsidP="003A51CF">
      <w:pPr>
        <w:rPr>
          <w:rFonts w:ascii="Bradley Hand ITC" w:hAnsi="Bradley Hand ITC" w:cs="Arial"/>
          <w:b/>
          <w:bCs/>
          <w:sz w:val="20"/>
        </w:rPr>
      </w:pPr>
      <w:r w:rsidRPr="00432668">
        <w:rPr>
          <w:rFonts w:ascii="Bradley Hand ITC" w:hAnsi="Bradley Hand ITC" w:cs="Arial"/>
          <w:b/>
          <w:bCs/>
          <w:sz w:val="20"/>
        </w:rPr>
        <w:t>Claire Jenkins</w:t>
      </w:r>
    </w:p>
    <w:p w14:paraId="692EA07B" w14:textId="77777777" w:rsidR="00D369D0" w:rsidRPr="00432668" w:rsidRDefault="00D369D0" w:rsidP="003A51CF">
      <w:pPr>
        <w:rPr>
          <w:rFonts w:ascii="Arial" w:hAnsi="Arial" w:cs="Arial"/>
          <w:sz w:val="20"/>
        </w:rPr>
      </w:pPr>
    </w:p>
    <w:p w14:paraId="2E0A389F" w14:textId="77777777" w:rsidR="003A51CF" w:rsidRPr="00432668" w:rsidRDefault="003A51CF" w:rsidP="003A51CF">
      <w:pPr>
        <w:rPr>
          <w:rFonts w:ascii="Arial" w:hAnsi="Arial" w:cs="Arial"/>
          <w:sz w:val="20"/>
        </w:rPr>
      </w:pPr>
      <w:r w:rsidRPr="00432668">
        <w:rPr>
          <w:rFonts w:ascii="Arial" w:hAnsi="Arial" w:cs="Arial"/>
          <w:sz w:val="20"/>
        </w:rPr>
        <w:t>Claire Jenkins</w:t>
      </w:r>
    </w:p>
    <w:p w14:paraId="592B04B3" w14:textId="77777777" w:rsidR="003A51CF" w:rsidRPr="00432668" w:rsidRDefault="003A51CF" w:rsidP="003A51CF">
      <w:pPr>
        <w:rPr>
          <w:rFonts w:ascii="Arial" w:hAnsi="Arial" w:cs="Arial"/>
          <w:sz w:val="20"/>
        </w:rPr>
      </w:pPr>
      <w:r w:rsidRPr="00432668">
        <w:rPr>
          <w:rFonts w:ascii="Arial" w:hAnsi="Arial" w:cs="Arial"/>
          <w:sz w:val="20"/>
        </w:rPr>
        <w:t>Clerk to Formby Parish Council</w:t>
      </w:r>
    </w:p>
    <w:p w14:paraId="6260382B" w14:textId="77AC500C" w:rsidR="003A51CF" w:rsidRPr="00432668" w:rsidRDefault="003A51CF" w:rsidP="003A51CF">
      <w:pPr>
        <w:jc w:val="center"/>
        <w:rPr>
          <w:rFonts w:ascii="Arial" w:hAnsi="Arial" w:cs="Arial"/>
          <w:b/>
          <w:sz w:val="20"/>
        </w:rPr>
      </w:pPr>
      <w:r w:rsidRPr="00432668">
        <w:rPr>
          <w:rFonts w:ascii="Arial" w:hAnsi="Arial" w:cs="Arial"/>
          <w:b/>
          <w:sz w:val="20"/>
        </w:rPr>
        <w:t>Agenda</w:t>
      </w:r>
      <w:r w:rsidR="00D71C2A" w:rsidRPr="00432668">
        <w:rPr>
          <w:noProof/>
          <w:sz w:val="20"/>
        </w:rPr>
        <mc:AlternateContent>
          <mc:Choice Requires="wps">
            <w:drawing>
              <wp:anchor distT="4294967295" distB="4294967295" distL="114300" distR="114300" simplePos="0" relativeHeight="251657728" behindDoc="0" locked="0" layoutInCell="1" allowOverlap="1" wp14:anchorId="56904846" wp14:editId="406A2BAF">
                <wp:simplePos x="0" y="0"/>
                <wp:positionH relativeFrom="column">
                  <wp:posOffset>53340</wp:posOffset>
                </wp:positionH>
                <wp:positionV relativeFrom="paragraph">
                  <wp:posOffset>142239</wp:posOffset>
                </wp:positionV>
                <wp:extent cx="5486400" cy="0"/>
                <wp:effectExtent l="0" t="0" r="0" b="0"/>
                <wp:wrapNone/>
                <wp:docPr id="2"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102CC1D1" id="Line 2" o:spid="_x0000_s1026" alt="&quot;&quot;"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pt,11.2pt" to="436.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"/>
            </w:pict>
          </mc:Fallback>
        </mc:AlternateContent>
      </w:r>
    </w:p>
    <w:p w14:paraId="2057AE1A" w14:textId="77777777" w:rsidR="00CC40C6" w:rsidRPr="00432668" w:rsidRDefault="00CC40C6" w:rsidP="003A51CF">
      <w:pPr>
        <w:rPr>
          <w:rFonts w:ascii="Arial" w:hAnsi="Arial" w:cs="Arial"/>
          <w:sz w:val="20"/>
        </w:rPr>
      </w:pPr>
    </w:p>
    <w:p w14:paraId="638BE3E1" w14:textId="2CCFE809" w:rsidR="00BB14D1" w:rsidRPr="00432668" w:rsidRDefault="00BB14D1" w:rsidP="00BB14D1">
      <w:pPr>
        <w:rPr>
          <w:rFonts w:ascii="Arial" w:hAnsi="Arial" w:cs="Arial"/>
          <w:sz w:val="20"/>
        </w:rPr>
      </w:pPr>
      <w:r w:rsidRPr="00432668">
        <w:rPr>
          <w:rFonts w:ascii="Arial" w:hAnsi="Arial" w:cs="Arial"/>
          <w:sz w:val="20"/>
        </w:rPr>
        <w:t xml:space="preserve">1.0 </w:t>
      </w:r>
      <w:r w:rsidR="007850E8" w:rsidRPr="00432668">
        <w:rPr>
          <w:rFonts w:ascii="Arial" w:hAnsi="Arial" w:cs="Arial"/>
          <w:sz w:val="20"/>
        </w:rPr>
        <w:t>To elect a Chairman for 202</w:t>
      </w:r>
      <w:r w:rsidR="002C63CE">
        <w:rPr>
          <w:rFonts w:ascii="Arial" w:hAnsi="Arial" w:cs="Arial"/>
          <w:sz w:val="20"/>
        </w:rPr>
        <w:t>6</w:t>
      </w:r>
      <w:r w:rsidR="007850E8" w:rsidRPr="00432668">
        <w:rPr>
          <w:rFonts w:ascii="Arial" w:hAnsi="Arial" w:cs="Arial"/>
          <w:sz w:val="20"/>
        </w:rPr>
        <w:t>-2</w:t>
      </w:r>
      <w:r w:rsidR="002C63CE">
        <w:rPr>
          <w:rFonts w:ascii="Arial" w:hAnsi="Arial" w:cs="Arial"/>
          <w:sz w:val="20"/>
        </w:rPr>
        <w:t>7</w:t>
      </w:r>
      <w:r w:rsidR="007850E8" w:rsidRPr="00432668">
        <w:rPr>
          <w:rFonts w:ascii="Arial" w:hAnsi="Arial" w:cs="Arial"/>
          <w:sz w:val="20"/>
        </w:rPr>
        <w:t>, who will then sign the “Declaration of Acceptance</w:t>
      </w:r>
      <w:r w:rsidR="00610070" w:rsidRPr="00432668">
        <w:rPr>
          <w:rFonts w:ascii="Arial" w:hAnsi="Arial" w:cs="Arial"/>
          <w:sz w:val="20"/>
        </w:rPr>
        <w:t xml:space="preserve"> of Office”.</w:t>
      </w:r>
    </w:p>
    <w:p w14:paraId="31E5DD18" w14:textId="77777777" w:rsidR="00BB14D1" w:rsidRPr="00432668" w:rsidRDefault="00BB14D1" w:rsidP="00BB14D1">
      <w:pPr>
        <w:rPr>
          <w:rFonts w:ascii="Arial" w:hAnsi="Arial" w:cs="Arial"/>
          <w:sz w:val="20"/>
        </w:rPr>
      </w:pPr>
    </w:p>
    <w:p w14:paraId="21BAD955" w14:textId="1AF1E2BE" w:rsidR="00BB14D1" w:rsidRPr="00432668" w:rsidRDefault="00BB14D1" w:rsidP="00BB14D1">
      <w:pPr>
        <w:rPr>
          <w:rFonts w:ascii="Arial" w:hAnsi="Arial" w:cs="Arial"/>
          <w:sz w:val="20"/>
        </w:rPr>
      </w:pPr>
      <w:r w:rsidRPr="00432668">
        <w:rPr>
          <w:rFonts w:ascii="Arial" w:hAnsi="Arial" w:cs="Arial"/>
          <w:sz w:val="20"/>
        </w:rPr>
        <w:t xml:space="preserve">2.0 </w:t>
      </w:r>
      <w:r w:rsidR="00DB19CA" w:rsidRPr="00432668">
        <w:rPr>
          <w:rFonts w:ascii="Arial" w:hAnsi="Arial" w:cs="Arial"/>
          <w:sz w:val="20"/>
        </w:rPr>
        <w:t>To elect a Vice Chairman for 202</w:t>
      </w:r>
      <w:r w:rsidR="002C63CE">
        <w:rPr>
          <w:rFonts w:ascii="Arial" w:hAnsi="Arial" w:cs="Arial"/>
          <w:sz w:val="20"/>
        </w:rPr>
        <w:t>6</w:t>
      </w:r>
      <w:r w:rsidR="00DB19CA" w:rsidRPr="00432668">
        <w:rPr>
          <w:rFonts w:ascii="Arial" w:hAnsi="Arial" w:cs="Arial"/>
          <w:sz w:val="20"/>
        </w:rPr>
        <w:t>-2</w:t>
      </w:r>
      <w:r w:rsidR="002C63CE">
        <w:rPr>
          <w:rFonts w:ascii="Arial" w:hAnsi="Arial" w:cs="Arial"/>
          <w:sz w:val="20"/>
        </w:rPr>
        <w:t>7</w:t>
      </w:r>
      <w:r w:rsidR="00DB19CA" w:rsidRPr="00432668">
        <w:rPr>
          <w:rFonts w:ascii="Arial" w:hAnsi="Arial" w:cs="Arial"/>
          <w:sz w:val="20"/>
        </w:rPr>
        <w:t>, who will then sign the “Declaration of Acceptance of Office”.</w:t>
      </w:r>
    </w:p>
    <w:p w14:paraId="0FBBFBE8" w14:textId="77777777" w:rsidR="00BB14D1" w:rsidRPr="00432668" w:rsidRDefault="00BB14D1" w:rsidP="00BB14D1">
      <w:pPr>
        <w:rPr>
          <w:rFonts w:ascii="Arial" w:hAnsi="Arial" w:cs="Arial"/>
          <w:sz w:val="20"/>
        </w:rPr>
      </w:pPr>
    </w:p>
    <w:p w14:paraId="3F74733C" w14:textId="77777777" w:rsidR="00BB14D1" w:rsidRPr="00432668" w:rsidRDefault="00BB14D1" w:rsidP="00BB14D1">
      <w:pPr>
        <w:rPr>
          <w:rFonts w:ascii="Arial" w:hAnsi="Arial" w:cs="Arial"/>
          <w:sz w:val="20"/>
        </w:rPr>
      </w:pPr>
      <w:r w:rsidRPr="00432668">
        <w:rPr>
          <w:rFonts w:ascii="Arial" w:hAnsi="Arial" w:cs="Arial"/>
          <w:sz w:val="20"/>
        </w:rPr>
        <w:t xml:space="preserve">3.0 </w:t>
      </w:r>
      <w:r w:rsidR="003A51CF" w:rsidRPr="00432668">
        <w:rPr>
          <w:rFonts w:ascii="Arial" w:hAnsi="Arial" w:cs="Arial"/>
          <w:sz w:val="20"/>
        </w:rPr>
        <w:t xml:space="preserve">To receive Apologies </w:t>
      </w:r>
    </w:p>
    <w:p w14:paraId="0511F859" w14:textId="446D8B5E" w:rsidR="00DB19CA" w:rsidRPr="00432668" w:rsidRDefault="00BB14D1" w:rsidP="00BB14D1">
      <w:pPr>
        <w:rPr>
          <w:rFonts w:ascii="Arial" w:hAnsi="Arial" w:cs="Arial"/>
          <w:sz w:val="20"/>
        </w:rPr>
      </w:pPr>
      <w:r w:rsidRPr="00432668">
        <w:rPr>
          <w:rFonts w:ascii="Arial" w:hAnsi="Arial" w:cs="Arial"/>
          <w:sz w:val="20"/>
        </w:rPr>
        <w:t xml:space="preserve">      </w:t>
      </w:r>
      <w:r w:rsidR="00DB19CA" w:rsidRPr="00432668">
        <w:rPr>
          <w:rFonts w:ascii="Arial" w:hAnsi="Arial" w:cs="Arial"/>
          <w:sz w:val="20"/>
        </w:rPr>
        <w:t xml:space="preserve">To resolve to approve apologies for absence for any Cllr who has submitted a valid reason for absence. </w:t>
      </w:r>
    </w:p>
    <w:p w14:paraId="3988603A" w14:textId="3FE06B0F" w:rsidR="00BB14D1" w:rsidRPr="00432668" w:rsidRDefault="00BB14D1" w:rsidP="00BB14D1">
      <w:pPr>
        <w:rPr>
          <w:rFonts w:ascii="Arial" w:hAnsi="Arial" w:cs="Arial"/>
          <w:sz w:val="20"/>
        </w:rPr>
      </w:pPr>
    </w:p>
    <w:p w14:paraId="289D774A" w14:textId="0A69B4D6" w:rsidR="00C5483C" w:rsidRPr="00432668" w:rsidRDefault="00BB14D1" w:rsidP="00BB14D1">
      <w:pPr>
        <w:rPr>
          <w:rFonts w:ascii="Arial" w:hAnsi="Arial" w:cs="Arial"/>
          <w:sz w:val="20"/>
        </w:rPr>
      </w:pPr>
      <w:r w:rsidRPr="00432668">
        <w:rPr>
          <w:rFonts w:ascii="Arial" w:hAnsi="Arial" w:cs="Arial"/>
          <w:sz w:val="20"/>
        </w:rPr>
        <w:t xml:space="preserve">4.0 </w:t>
      </w:r>
      <w:r w:rsidR="003A51CF" w:rsidRPr="00432668">
        <w:rPr>
          <w:rFonts w:ascii="Arial" w:hAnsi="Arial" w:cs="Arial"/>
          <w:sz w:val="20"/>
        </w:rPr>
        <w:t xml:space="preserve">To Receive Declarations of Interest </w:t>
      </w:r>
    </w:p>
    <w:p w14:paraId="144B30A4" w14:textId="2395AE37" w:rsidR="00BB14D1" w:rsidRPr="00432668" w:rsidRDefault="00BB14D1" w:rsidP="00BB14D1">
      <w:pPr>
        <w:rPr>
          <w:rFonts w:ascii="Arial" w:hAnsi="Arial" w:cs="Arial"/>
          <w:sz w:val="20"/>
        </w:rPr>
      </w:pPr>
    </w:p>
    <w:p w14:paraId="5E3A97DF" w14:textId="7B23C484" w:rsidR="00C5483C" w:rsidRPr="00432668" w:rsidRDefault="00BB14D1" w:rsidP="00BB14D1">
      <w:pPr>
        <w:rPr>
          <w:rFonts w:ascii="Arial" w:hAnsi="Arial" w:cs="Arial"/>
          <w:sz w:val="20"/>
        </w:rPr>
      </w:pPr>
      <w:r w:rsidRPr="00432668">
        <w:rPr>
          <w:rFonts w:ascii="Arial" w:hAnsi="Arial" w:cs="Arial"/>
          <w:sz w:val="20"/>
        </w:rPr>
        <w:t xml:space="preserve">5.0 </w:t>
      </w:r>
      <w:r w:rsidR="008563FF" w:rsidRPr="00432668">
        <w:rPr>
          <w:rFonts w:ascii="Arial" w:hAnsi="Arial" w:cs="Arial"/>
          <w:sz w:val="20"/>
        </w:rPr>
        <w:t xml:space="preserve">To adjourn the meeting for the </w:t>
      </w:r>
      <w:r w:rsidR="00D434D9" w:rsidRPr="00432668">
        <w:rPr>
          <w:rFonts w:ascii="Arial" w:hAnsi="Arial" w:cs="Arial"/>
          <w:sz w:val="20"/>
        </w:rPr>
        <w:t>P</w:t>
      </w:r>
      <w:r w:rsidR="004A4A2D" w:rsidRPr="00432668">
        <w:rPr>
          <w:rFonts w:ascii="Arial" w:hAnsi="Arial" w:cs="Arial"/>
          <w:sz w:val="20"/>
        </w:rPr>
        <w:t xml:space="preserve">ublic </w:t>
      </w:r>
      <w:r w:rsidR="00D434D9" w:rsidRPr="00432668">
        <w:rPr>
          <w:rFonts w:ascii="Arial" w:hAnsi="Arial" w:cs="Arial"/>
          <w:sz w:val="20"/>
        </w:rPr>
        <w:t>F</w:t>
      </w:r>
      <w:r w:rsidR="004A4A2D" w:rsidRPr="00432668">
        <w:rPr>
          <w:rFonts w:ascii="Arial" w:hAnsi="Arial" w:cs="Arial"/>
          <w:sz w:val="20"/>
        </w:rPr>
        <w:t xml:space="preserve">orum </w:t>
      </w:r>
      <w:r w:rsidR="00D434D9" w:rsidRPr="00432668">
        <w:rPr>
          <w:rFonts w:ascii="Arial" w:hAnsi="Arial" w:cs="Arial"/>
          <w:sz w:val="20"/>
        </w:rPr>
        <w:t xml:space="preserve"> </w:t>
      </w:r>
    </w:p>
    <w:p w14:paraId="2636F4AA" w14:textId="2554E936" w:rsidR="00BB14D1" w:rsidRPr="00432668" w:rsidRDefault="00BB14D1" w:rsidP="00BB14D1">
      <w:pPr>
        <w:rPr>
          <w:rFonts w:ascii="Arial" w:hAnsi="Arial" w:cs="Arial"/>
          <w:sz w:val="20"/>
        </w:rPr>
      </w:pPr>
    </w:p>
    <w:p w14:paraId="4ED8528F" w14:textId="77777777" w:rsidR="00BB14D1" w:rsidRPr="00432668" w:rsidRDefault="00BB14D1" w:rsidP="00BB14D1">
      <w:pPr>
        <w:rPr>
          <w:rFonts w:ascii="Arial" w:hAnsi="Arial" w:cs="Arial"/>
          <w:sz w:val="20"/>
        </w:rPr>
      </w:pPr>
      <w:r w:rsidRPr="00432668">
        <w:rPr>
          <w:rFonts w:ascii="Arial" w:hAnsi="Arial" w:cs="Arial"/>
          <w:sz w:val="20"/>
        </w:rPr>
        <w:t xml:space="preserve">6.0 </w:t>
      </w:r>
      <w:r w:rsidR="003418E1" w:rsidRPr="00432668">
        <w:rPr>
          <w:rFonts w:ascii="Arial" w:hAnsi="Arial" w:cs="Arial"/>
          <w:sz w:val="20"/>
        </w:rPr>
        <w:t>Previous Minutes</w:t>
      </w:r>
    </w:p>
    <w:p w14:paraId="61B21C8F" w14:textId="14991B1C" w:rsidR="00425DC2" w:rsidRDefault="00BB14D1" w:rsidP="00BB14D1">
      <w:pPr>
        <w:rPr>
          <w:rFonts w:ascii="Arial" w:hAnsi="Arial" w:cs="Arial"/>
          <w:sz w:val="20"/>
        </w:rPr>
      </w:pPr>
      <w:r w:rsidRPr="00432668">
        <w:rPr>
          <w:rFonts w:ascii="Arial" w:hAnsi="Arial" w:cs="Arial"/>
          <w:sz w:val="20"/>
        </w:rPr>
        <w:t xml:space="preserve">6.1 </w:t>
      </w:r>
      <w:r w:rsidR="003A51CF" w:rsidRPr="00432668">
        <w:rPr>
          <w:rFonts w:ascii="Arial" w:hAnsi="Arial" w:cs="Arial"/>
          <w:sz w:val="20"/>
        </w:rPr>
        <w:t>To consider and approve the Minutes of t</w:t>
      </w:r>
      <w:r w:rsidR="00F851E8" w:rsidRPr="00432668">
        <w:rPr>
          <w:rFonts w:ascii="Arial" w:hAnsi="Arial" w:cs="Arial"/>
          <w:sz w:val="20"/>
        </w:rPr>
        <w:t>he</w:t>
      </w:r>
      <w:r w:rsidR="00597ABB" w:rsidRPr="00432668">
        <w:rPr>
          <w:rFonts w:ascii="Arial" w:hAnsi="Arial" w:cs="Arial"/>
          <w:sz w:val="20"/>
        </w:rPr>
        <w:t xml:space="preserve"> </w:t>
      </w:r>
      <w:r w:rsidR="00B50638" w:rsidRPr="00432668">
        <w:rPr>
          <w:rFonts w:ascii="Arial" w:hAnsi="Arial" w:cs="Arial"/>
          <w:sz w:val="20"/>
        </w:rPr>
        <w:t xml:space="preserve">Ordinary </w:t>
      </w:r>
      <w:r w:rsidR="00F851E8" w:rsidRPr="00432668">
        <w:rPr>
          <w:rFonts w:ascii="Arial" w:hAnsi="Arial" w:cs="Arial"/>
          <w:sz w:val="20"/>
        </w:rPr>
        <w:t xml:space="preserve">Meeting held on </w:t>
      </w:r>
      <w:r w:rsidR="00D969AC">
        <w:rPr>
          <w:rFonts w:ascii="Arial" w:hAnsi="Arial" w:cs="Arial"/>
          <w:sz w:val="20"/>
        </w:rPr>
        <w:t>20</w:t>
      </w:r>
      <w:r w:rsidR="002C63CE">
        <w:rPr>
          <w:rFonts w:ascii="Arial" w:hAnsi="Arial" w:cs="Arial"/>
          <w:sz w:val="20"/>
        </w:rPr>
        <w:t xml:space="preserve"> </w:t>
      </w:r>
      <w:r w:rsidR="00C5483C" w:rsidRPr="00432668">
        <w:rPr>
          <w:rFonts w:ascii="Arial" w:hAnsi="Arial" w:cs="Arial"/>
          <w:sz w:val="20"/>
        </w:rPr>
        <w:t>April</w:t>
      </w:r>
      <w:r w:rsidR="00023C66" w:rsidRPr="00432668">
        <w:rPr>
          <w:rFonts w:ascii="Arial" w:hAnsi="Arial" w:cs="Arial"/>
          <w:sz w:val="20"/>
        </w:rPr>
        <w:t xml:space="preserve"> 202</w:t>
      </w:r>
      <w:r w:rsidR="002C63CE">
        <w:rPr>
          <w:rFonts w:ascii="Arial" w:hAnsi="Arial" w:cs="Arial"/>
          <w:sz w:val="20"/>
        </w:rPr>
        <w:t>6</w:t>
      </w:r>
    </w:p>
    <w:p w14:paraId="0E490CA4" w14:textId="18F46E5F" w:rsidR="00C5483C" w:rsidRPr="00432668" w:rsidRDefault="00425DC2" w:rsidP="00BB14D1">
      <w:pPr>
        <w:rPr>
          <w:rFonts w:ascii="Arial" w:hAnsi="Arial" w:cs="Arial"/>
          <w:sz w:val="20"/>
        </w:rPr>
      </w:pPr>
      <w:r>
        <w:rPr>
          <w:rFonts w:ascii="Arial" w:hAnsi="Arial" w:cs="Arial"/>
          <w:sz w:val="20"/>
        </w:rPr>
        <w:t>6.2 To consider and approve the Minutes of the Extra-Ordinary Meeting held on 8 May 2026</w:t>
      </w:r>
    </w:p>
    <w:p w14:paraId="48FB9507" w14:textId="76911504" w:rsidR="00BB14D1" w:rsidRPr="00432668" w:rsidRDefault="00BB14D1" w:rsidP="00BB14D1">
      <w:pPr>
        <w:rPr>
          <w:rFonts w:ascii="Arial" w:hAnsi="Arial" w:cs="Arial"/>
          <w:sz w:val="20"/>
        </w:rPr>
      </w:pPr>
    </w:p>
    <w:p w14:paraId="19F1352E" w14:textId="21E4DF76" w:rsidR="00C5483C" w:rsidRDefault="00BB14D1" w:rsidP="00BB14D1">
      <w:pPr>
        <w:rPr>
          <w:rFonts w:ascii="Arial" w:hAnsi="Arial" w:cs="Arial"/>
          <w:sz w:val="20"/>
        </w:rPr>
      </w:pPr>
      <w:r w:rsidRPr="00432668">
        <w:rPr>
          <w:rFonts w:ascii="Arial" w:hAnsi="Arial" w:cs="Arial"/>
          <w:sz w:val="20"/>
        </w:rPr>
        <w:t xml:space="preserve">7.0 </w:t>
      </w:r>
      <w:r w:rsidR="003A51CF" w:rsidRPr="00432668">
        <w:rPr>
          <w:rFonts w:ascii="Arial" w:hAnsi="Arial" w:cs="Arial"/>
          <w:sz w:val="20"/>
        </w:rPr>
        <w:t>Matters of Report from Previous Meeting</w:t>
      </w:r>
      <w:r w:rsidR="00DE6213" w:rsidRPr="00432668">
        <w:rPr>
          <w:rFonts w:ascii="Arial" w:hAnsi="Arial" w:cs="Arial"/>
          <w:sz w:val="20"/>
        </w:rPr>
        <w:t>s</w:t>
      </w:r>
      <w:r w:rsidR="003A51CF" w:rsidRPr="00432668">
        <w:rPr>
          <w:rFonts w:ascii="Arial" w:hAnsi="Arial" w:cs="Arial"/>
          <w:sz w:val="20"/>
        </w:rPr>
        <w:t xml:space="preserve"> – for information only</w:t>
      </w:r>
    </w:p>
    <w:p w14:paraId="14306E15" w14:textId="77777777" w:rsidR="009C342F" w:rsidRDefault="009C342F" w:rsidP="00BB14D1">
      <w:pPr>
        <w:rPr>
          <w:rFonts w:ascii="Arial" w:hAnsi="Arial" w:cs="Arial"/>
          <w:sz w:val="20"/>
        </w:rPr>
      </w:pPr>
    </w:p>
    <w:p w14:paraId="76CF35C8" w14:textId="260ABD40" w:rsidR="009C342F" w:rsidRPr="00432668" w:rsidRDefault="009C342F" w:rsidP="00BB14D1">
      <w:pPr>
        <w:rPr>
          <w:rFonts w:ascii="Arial" w:hAnsi="Arial" w:cs="Arial"/>
          <w:sz w:val="20"/>
        </w:rPr>
      </w:pPr>
      <w:r>
        <w:rPr>
          <w:rFonts w:ascii="Arial" w:hAnsi="Arial" w:cs="Arial"/>
          <w:sz w:val="20"/>
        </w:rPr>
        <w:t>8.0 To receive the retiring Chairman’s Annual Report</w:t>
      </w:r>
    </w:p>
    <w:p w14:paraId="645D71BB" w14:textId="6FE11143" w:rsidR="00BB14D1" w:rsidRPr="00432668" w:rsidRDefault="00BB14D1" w:rsidP="00BB14D1">
      <w:pPr>
        <w:rPr>
          <w:rFonts w:ascii="Arial" w:hAnsi="Arial" w:cs="Arial"/>
          <w:sz w:val="20"/>
        </w:rPr>
      </w:pPr>
    </w:p>
    <w:p w14:paraId="7D06B47F" w14:textId="10C4B1C7" w:rsidR="00BB14D1" w:rsidRPr="00432668" w:rsidRDefault="009C342F" w:rsidP="00BB14D1">
      <w:pPr>
        <w:rPr>
          <w:rFonts w:ascii="Arial" w:hAnsi="Arial" w:cs="Arial"/>
          <w:sz w:val="20"/>
        </w:rPr>
      </w:pPr>
      <w:r>
        <w:rPr>
          <w:rFonts w:ascii="Arial" w:hAnsi="Arial" w:cs="Arial"/>
          <w:sz w:val="20"/>
        </w:rPr>
        <w:t>9</w:t>
      </w:r>
      <w:r w:rsidR="00BB14D1" w:rsidRPr="00432668">
        <w:rPr>
          <w:rFonts w:ascii="Arial" w:hAnsi="Arial" w:cs="Arial"/>
          <w:sz w:val="20"/>
        </w:rPr>
        <w:t xml:space="preserve">.0 </w:t>
      </w:r>
      <w:r w:rsidR="00A2235C" w:rsidRPr="00432668">
        <w:rPr>
          <w:rFonts w:ascii="Arial" w:hAnsi="Arial" w:cs="Arial"/>
          <w:sz w:val="20"/>
        </w:rPr>
        <w:t>To appoint representatives to the following:</w:t>
      </w:r>
    </w:p>
    <w:p w14:paraId="0A5A7A0E" w14:textId="52E63283" w:rsidR="00910083" w:rsidRPr="00362074" w:rsidRDefault="00A2235C" w:rsidP="00362074">
      <w:pPr>
        <w:pStyle w:val="ListParagraph"/>
        <w:numPr>
          <w:ilvl w:val="0"/>
          <w:numId w:val="27"/>
        </w:numPr>
        <w:rPr>
          <w:rFonts w:ascii="Arial" w:hAnsi="Arial" w:cs="Arial"/>
          <w:sz w:val="20"/>
          <w:lang w:val="en-GB"/>
        </w:rPr>
      </w:pPr>
      <w:r w:rsidRPr="00432668">
        <w:rPr>
          <w:rFonts w:ascii="Arial" w:hAnsi="Arial" w:cs="Arial"/>
          <w:sz w:val="20"/>
          <w:lang w:val="en-GB"/>
        </w:rPr>
        <w:t>National Trust Stakeholder Meeting</w:t>
      </w:r>
    </w:p>
    <w:p w14:paraId="5FAB4836" w14:textId="48FE1F73" w:rsidR="000F0C1D" w:rsidRPr="00432668" w:rsidRDefault="000F0C1D" w:rsidP="00910083">
      <w:pPr>
        <w:pStyle w:val="ListParagraph"/>
        <w:numPr>
          <w:ilvl w:val="0"/>
          <w:numId w:val="27"/>
        </w:numPr>
        <w:rPr>
          <w:rFonts w:ascii="Arial" w:hAnsi="Arial" w:cs="Arial"/>
          <w:sz w:val="20"/>
          <w:lang w:val="en-GB"/>
        </w:rPr>
      </w:pPr>
      <w:r>
        <w:rPr>
          <w:rFonts w:ascii="Arial" w:eastAsia="Times New Roman" w:hAnsi="Arial" w:cs="Arial"/>
          <w:sz w:val="20"/>
        </w:rPr>
        <w:t>Merseyside Association of Local Councils (MALC)</w:t>
      </w:r>
    </w:p>
    <w:p w14:paraId="7664E9B3" w14:textId="77777777" w:rsidR="00910083" w:rsidRPr="00432668" w:rsidRDefault="00910083" w:rsidP="00910083">
      <w:pPr>
        <w:pStyle w:val="ListParagraph"/>
        <w:rPr>
          <w:rFonts w:ascii="Arial" w:hAnsi="Arial" w:cs="Arial"/>
          <w:sz w:val="20"/>
          <w:lang w:val="en-GB"/>
        </w:rPr>
      </w:pPr>
    </w:p>
    <w:p w14:paraId="0CC28A0D" w14:textId="35FF3000" w:rsidR="00910083" w:rsidRPr="00432668" w:rsidRDefault="009C342F" w:rsidP="00910083">
      <w:pPr>
        <w:pStyle w:val="ListParagraph"/>
        <w:ind w:left="0"/>
        <w:rPr>
          <w:rFonts w:ascii="Arial" w:hAnsi="Arial" w:cs="Arial"/>
          <w:sz w:val="20"/>
          <w:lang w:val="en-GB"/>
        </w:rPr>
      </w:pPr>
      <w:r>
        <w:rPr>
          <w:rFonts w:ascii="Arial" w:hAnsi="Arial" w:cs="Arial"/>
          <w:sz w:val="20"/>
          <w:lang w:val="en-GB"/>
        </w:rPr>
        <w:t>10</w:t>
      </w:r>
      <w:r w:rsidR="00910083" w:rsidRPr="00432668">
        <w:rPr>
          <w:rFonts w:ascii="Arial" w:hAnsi="Arial" w:cs="Arial"/>
          <w:sz w:val="20"/>
          <w:lang w:val="en-GB"/>
        </w:rPr>
        <w:t xml:space="preserve">.0 </w:t>
      </w:r>
      <w:r w:rsidR="003902DB" w:rsidRPr="00432668">
        <w:rPr>
          <w:rFonts w:ascii="Arial" w:hAnsi="Arial" w:cs="Arial"/>
          <w:sz w:val="20"/>
          <w:lang w:val="en-GB"/>
        </w:rPr>
        <w:t>To agree Cllrs role in respect of:</w:t>
      </w:r>
    </w:p>
    <w:p w14:paraId="61610EF0" w14:textId="77777777" w:rsidR="00910083" w:rsidRPr="00432668" w:rsidRDefault="003902DB" w:rsidP="00910083">
      <w:pPr>
        <w:pStyle w:val="ListParagraph"/>
        <w:numPr>
          <w:ilvl w:val="0"/>
          <w:numId w:val="28"/>
        </w:numPr>
        <w:rPr>
          <w:rFonts w:ascii="Arial" w:hAnsi="Arial" w:cs="Arial"/>
          <w:sz w:val="20"/>
          <w:lang w:val="en-GB"/>
        </w:rPr>
      </w:pPr>
      <w:r w:rsidRPr="00432668">
        <w:rPr>
          <w:rFonts w:ascii="Arial" w:hAnsi="Arial" w:cs="Arial"/>
          <w:sz w:val="20"/>
          <w:lang w:val="en-GB"/>
        </w:rPr>
        <w:t>Finance and General Purposes Group</w:t>
      </w:r>
    </w:p>
    <w:p w14:paraId="557C8E67" w14:textId="77777777" w:rsidR="00910083" w:rsidRPr="00432668" w:rsidRDefault="003902DB" w:rsidP="00910083">
      <w:pPr>
        <w:pStyle w:val="ListParagraph"/>
        <w:numPr>
          <w:ilvl w:val="0"/>
          <w:numId w:val="28"/>
        </w:numPr>
        <w:rPr>
          <w:rFonts w:ascii="Arial" w:hAnsi="Arial" w:cs="Arial"/>
          <w:sz w:val="20"/>
          <w:lang w:val="en-GB"/>
        </w:rPr>
      </w:pPr>
      <w:r w:rsidRPr="00432668">
        <w:rPr>
          <w:rFonts w:ascii="Arial" w:hAnsi="Arial" w:cs="Arial"/>
          <w:sz w:val="20"/>
          <w:lang w:val="en-GB"/>
        </w:rPr>
        <w:t>Environment Group</w:t>
      </w:r>
    </w:p>
    <w:p w14:paraId="0C5C7170" w14:textId="77777777" w:rsidR="00910083" w:rsidRPr="00432668" w:rsidRDefault="003902DB" w:rsidP="00910083">
      <w:pPr>
        <w:pStyle w:val="ListParagraph"/>
        <w:numPr>
          <w:ilvl w:val="0"/>
          <w:numId w:val="28"/>
        </w:numPr>
        <w:rPr>
          <w:rFonts w:ascii="Arial" w:hAnsi="Arial" w:cs="Arial"/>
          <w:sz w:val="20"/>
          <w:lang w:val="en-GB"/>
        </w:rPr>
      </w:pPr>
      <w:r w:rsidRPr="00432668">
        <w:rPr>
          <w:rFonts w:ascii="Arial" w:hAnsi="Arial" w:cs="Arial"/>
          <w:sz w:val="20"/>
          <w:lang w:val="en-GB"/>
        </w:rPr>
        <w:t>Planning</w:t>
      </w:r>
    </w:p>
    <w:p w14:paraId="57B74608" w14:textId="454929DA" w:rsidR="00432668" w:rsidRPr="00432668" w:rsidRDefault="00432668" w:rsidP="00910083">
      <w:pPr>
        <w:pStyle w:val="ListParagraph"/>
        <w:numPr>
          <w:ilvl w:val="0"/>
          <w:numId w:val="28"/>
        </w:numPr>
        <w:rPr>
          <w:rFonts w:ascii="Arial" w:hAnsi="Arial" w:cs="Arial"/>
          <w:sz w:val="20"/>
          <w:lang w:val="en-GB"/>
        </w:rPr>
      </w:pPr>
      <w:r w:rsidRPr="00432668">
        <w:rPr>
          <w:rFonts w:ascii="Arial" w:hAnsi="Arial" w:cs="Arial"/>
          <w:sz w:val="20"/>
          <w:lang w:val="en-GB"/>
        </w:rPr>
        <w:t>Raising and Lowering of the flags</w:t>
      </w:r>
    </w:p>
    <w:p w14:paraId="02367244" w14:textId="2143D3CB" w:rsidR="00432668" w:rsidRPr="00432668" w:rsidRDefault="00432668" w:rsidP="00910083">
      <w:pPr>
        <w:pStyle w:val="ListParagraph"/>
        <w:numPr>
          <w:ilvl w:val="0"/>
          <w:numId w:val="28"/>
        </w:numPr>
        <w:rPr>
          <w:rFonts w:ascii="Arial" w:hAnsi="Arial" w:cs="Arial"/>
          <w:sz w:val="20"/>
          <w:lang w:val="en-GB"/>
        </w:rPr>
      </w:pPr>
      <w:r w:rsidRPr="00432668">
        <w:rPr>
          <w:rFonts w:ascii="Arial" w:hAnsi="Arial" w:cs="Arial"/>
          <w:sz w:val="20"/>
          <w:lang w:val="en-GB"/>
        </w:rPr>
        <w:t>Fertili</w:t>
      </w:r>
      <w:r>
        <w:rPr>
          <w:rFonts w:ascii="Arial" w:hAnsi="Arial" w:cs="Arial"/>
          <w:sz w:val="20"/>
          <w:lang w:val="en-GB"/>
        </w:rPr>
        <w:t>s</w:t>
      </w:r>
      <w:r w:rsidRPr="00432668">
        <w:rPr>
          <w:rFonts w:ascii="Arial" w:hAnsi="Arial" w:cs="Arial"/>
          <w:sz w:val="20"/>
          <w:lang w:val="en-GB"/>
        </w:rPr>
        <w:t>ing and weeding of Village trees</w:t>
      </w:r>
    </w:p>
    <w:p w14:paraId="3E89FBBE" w14:textId="67F1C620" w:rsidR="00432668" w:rsidRPr="00504ADE" w:rsidRDefault="00432668" w:rsidP="00504ADE">
      <w:pPr>
        <w:pStyle w:val="ListParagraph"/>
        <w:numPr>
          <w:ilvl w:val="0"/>
          <w:numId w:val="28"/>
        </w:numPr>
        <w:rPr>
          <w:rFonts w:ascii="Arial" w:hAnsi="Arial" w:cs="Arial"/>
          <w:sz w:val="20"/>
          <w:lang w:val="en-GB"/>
        </w:rPr>
      </w:pPr>
      <w:r w:rsidRPr="00432668">
        <w:rPr>
          <w:rFonts w:ascii="Arial" w:hAnsi="Arial" w:cs="Arial"/>
          <w:sz w:val="20"/>
          <w:lang w:val="en-GB"/>
        </w:rPr>
        <w:t>Newsletter</w:t>
      </w:r>
    </w:p>
    <w:p w14:paraId="19A2D161" w14:textId="77777777" w:rsidR="00910083" w:rsidRPr="00432668" w:rsidRDefault="00910083" w:rsidP="00910083">
      <w:pPr>
        <w:pStyle w:val="ListParagraph"/>
        <w:rPr>
          <w:rFonts w:ascii="Arial" w:hAnsi="Arial" w:cs="Arial"/>
          <w:sz w:val="20"/>
          <w:lang w:val="en-GB"/>
        </w:rPr>
      </w:pPr>
    </w:p>
    <w:p w14:paraId="15A4EB8A" w14:textId="719B7D21" w:rsidR="00BB14D1" w:rsidRPr="00432668" w:rsidRDefault="00122D10" w:rsidP="00910083">
      <w:pPr>
        <w:pStyle w:val="ListParagraph"/>
        <w:ind w:left="0"/>
        <w:rPr>
          <w:rFonts w:ascii="Arial" w:hAnsi="Arial" w:cs="Arial"/>
          <w:sz w:val="20"/>
          <w:lang w:val="en-GB"/>
        </w:rPr>
      </w:pPr>
      <w:r w:rsidRPr="00432668">
        <w:rPr>
          <w:rFonts w:ascii="Arial" w:hAnsi="Arial" w:cs="Arial"/>
          <w:sz w:val="20"/>
          <w:lang w:val="en-GB"/>
        </w:rPr>
        <w:t>1</w:t>
      </w:r>
      <w:r w:rsidR="009C342F">
        <w:rPr>
          <w:rFonts w:ascii="Arial" w:hAnsi="Arial" w:cs="Arial"/>
          <w:sz w:val="20"/>
          <w:lang w:val="en-GB"/>
        </w:rPr>
        <w:t>1</w:t>
      </w:r>
      <w:r w:rsidR="00910083" w:rsidRPr="00432668">
        <w:rPr>
          <w:rFonts w:ascii="Arial" w:hAnsi="Arial" w:cs="Arial"/>
          <w:sz w:val="20"/>
          <w:lang w:val="en-GB"/>
        </w:rPr>
        <w:t xml:space="preserve">.0 </w:t>
      </w:r>
      <w:r w:rsidR="003902DB" w:rsidRPr="00432668">
        <w:rPr>
          <w:rFonts w:ascii="Arial" w:hAnsi="Arial" w:cs="Arial"/>
          <w:sz w:val="20"/>
          <w:lang w:val="en-GB"/>
        </w:rPr>
        <w:t>Annual Return</w:t>
      </w:r>
    </w:p>
    <w:p w14:paraId="1DD2A354" w14:textId="0481E617" w:rsidR="00910083" w:rsidRPr="00432668" w:rsidRDefault="009C342F" w:rsidP="00910083">
      <w:pPr>
        <w:pStyle w:val="ListParagraph"/>
        <w:ind w:left="0"/>
        <w:rPr>
          <w:rFonts w:ascii="Arial" w:hAnsi="Arial" w:cs="Arial"/>
          <w:sz w:val="20"/>
          <w:lang w:val="en-GB"/>
        </w:rPr>
      </w:pPr>
      <w:r>
        <w:rPr>
          <w:rFonts w:ascii="Arial" w:hAnsi="Arial" w:cs="Arial"/>
          <w:sz w:val="20"/>
          <w:lang w:val="en-GB"/>
        </w:rPr>
        <w:t>11</w:t>
      </w:r>
      <w:r w:rsidR="00910083" w:rsidRPr="00432668">
        <w:rPr>
          <w:rFonts w:ascii="Arial" w:hAnsi="Arial" w:cs="Arial"/>
          <w:sz w:val="20"/>
          <w:lang w:val="en-GB"/>
        </w:rPr>
        <w:t xml:space="preserve">.1 To receive the Internal Auditors Report </w:t>
      </w:r>
    </w:p>
    <w:p w14:paraId="74C61EDA" w14:textId="5E769984" w:rsidR="00910083" w:rsidRPr="00432668" w:rsidRDefault="00910083" w:rsidP="00910083">
      <w:pPr>
        <w:pStyle w:val="ListParagraph"/>
        <w:ind w:left="0"/>
        <w:rPr>
          <w:rFonts w:ascii="Arial" w:hAnsi="Arial" w:cs="Arial"/>
          <w:sz w:val="20"/>
          <w:lang w:val="en-GB"/>
        </w:rPr>
      </w:pPr>
      <w:r w:rsidRPr="00432668">
        <w:rPr>
          <w:rFonts w:ascii="Arial" w:hAnsi="Arial" w:cs="Arial"/>
          <w:sz w:val="20"/>
          <w:lang w:val="en-GB"/>
        </w:rPr>
        <w:t>1</w:t>
      </w:r>
      <w:r w:rsidR="009C342F">
        <w:rPr>
          <w:rFonts w:ascii="Arial" w:hAnsi="Arial" w:cs="Arial"/>
          <w:sz w:val="20"/>
          <w:lang w:val="en-GB"/>
        </w:rPr>
        <w:t>1</w:t>
      </w:r>
      <w:r w:rsidRPr="00432668">
        <w:rPr>
          <w:rFonts w:ascii="Arial" w:hAnsi="Arial" w:cs="Arial"/>
          <w:sz w:val="20"/>
          <w:lang w:val="en-GB"/>
        </w:rPr>
        <w:t xml:space="preserve">.2 To approve the annual governance statement section 1 </w:t>
      </w:r>
    </w:p>
    <w:p w14:paraId="2EE4CBDE" w14:textId="33B6251A" w:rsidR="00910083" w:rsidRPr="00432668" w:rsidRDefault="00910083" w:rsidP="00910083">
      <w:pPr>
        <w:pStyle w:val="ListParagraph"/>
        <w:ind w:left="0"/>
        <w:rPr>
          <w:rFonts w:ascii="Arial" w:hAnsi="Arial" w:cs="Arial"/>
          <w:sz w:val="20"/>
          <w:lang w:val="en-GB"/>
        </w:rPr>
      </w:pPr>
      <w:r w:rsidRPr="00432668">
        <w:rPr>
          <w:rFonts w:ascii="Arial" w:hAnsi="Arial" w:cs="Arial"/>
          <w:sz w:val="20"/>
          <w:lang w:val="en-GB"/>
        </w:rPr>
        <w:t>1</w:t>
      </w:r>
      <w:r w:rsidR="009C342F">
        <w:rPr>
          <w:rFonts w:ascii="Arial" w:hAnsi="Arial" w:cs="Arial"/>
          <w:sz w:val="20"/>
          <w:lang w:val="en-GB"/>
        </w:rPr>
        <w:t>1</w:t>
      </w:r>
      <w:r w:rsidRPr="00432668">
        <w:rPr>
          <w:rFonts w:ascii="Arial" w:hAnsi="Arial" w:cs="Arial"/>
          <w:sz w:val="20"/>
          <w:lang w:val="en-GB"/>
        </w:rPr>
        <w:t xml:space="preserve">.3 To approve the accounting statements section 2 </w:t>
      </w:r>
    </w:p>
    <w:p w14:paraId="42160720" w14:textId="2D271C9B" w:rsidR="00910083" w:rsidRPr="00432668" w:rsidRDefault="00910083" w:rsidP="00910083">
      <w:pPr>
        <w:pStyle w:val="ListParagraph"/>
        <w:ind w:left="0"/>
        <w:rPr>
          <w:rFonts w:ascii="Arial" w:hAnsi="Arial" w:cs="Arial"/>
          <w:sz w:val="20"/>
          <w:lang w:val="en-GB"/>
        </w:rPr>
      </w:pPr>
      <w:r w:rsidRPr="00432668">
        <w:rPr>
          <w:rFonts w:ascii="Arial" w:hAnsi="Arial" w:cs="Arial"/>
          <w:sz w:val="20"/>
          <w:lang w:val="en-GB"/>
        </w:rPr>
        <w:lastRenderedPageBreak/>
        <w:t>1</w:t>
      </w:r>
      <w:r w:rsidR="009C342F">
        <w:rPr>
          <w:rFonts w:ascii="Arial" w:hAnsi="Arial" w:cs="Arial"/>
          <w:sz w:val="20"/>
          <w:lang w:val="en-GB"/>
        </w:rPr>
        <w:t>1</w:t>
      </w:r>
      <w:r w:rsidRPr="00432668">
        <w:rPr>
          <w:rFonts w:ascii="Arial" w:hAnsi="Arial" w:cs="Arial"/>
          <w:sz w:val="20"/>
          <w:lang w:val="en-GB"/>
        </w:rPr>
        <w:t xml:space="preserve">.4 To note the dates set for the exercise of public rights: </w:t>
      </w:r>
      <w:r w:rsidR="001B1731">
        <w:rPr>
          <w:rFonts w:ascii="Arial" w:hAnsi="Arial" w:cs="Arial"/>
          <w:sz w:val="20"/>
          <w:lang w:val="en-GB"/>
        </w:rPr>
        <w:t>Wednes</w:t>
      </w:r>
      <w:r w:rsidR="00E844E7">
        <w:rPr>
          <w:rFonts w:ascii="Arial" w:hAnsi="Arial" w:cs="Arial"/>
          <w:sz w:val="20"/>
          <w:lang w:val="en-GB"/>
        </w:rPr>
        <w:t xml:space="preserve">day </w:t>
      </w:r>
      <w:r w:rsidR="009C342F">
        <w:rPr>
          <w:rFonts w:ascii="Arial" w:hAnsi="Arial" w:cs="Arial"/>
          <w:sz w:val="20"/>
          <w:lang w:val="en-GB"/>
        </w:rPr>
        <w:t>3</w:t>
      </w:r>
      <w:r w:rsidRPr="00432668">
        <w:rPr>
          <w:rFonts w:ascii="Arial" w:hAnsi="Arial" w:cs="Arial"/>
          <w:sz w:val="20"/>
          <w:lang w:val="en-GB"/>
        </w:rPr>
        <w:t xml:space="preserve"> June to </w:t>
      </w:r>
      <w:r w:rsidR="001B1731">
        <w:rPr>
          <w:rFonts w:ascii="Arial" w:hAnsi="Arial" w:cs="Arial"/>
          <w:sz w:val="20"/>
          <w:lang w:val="en-GB"/>
        </w:rPr>
        <w:t>Tues</w:t>
      </w:r>
      <w:r w:rsidR="00E844E7">
        <w:rPr>
          <w:rFonts w:ascii="Arial" w:hAnsi="Arial" w:cs="Arial"/>
          <w:sz w:val="20"/>
          <w:lang w:val="en-GB"/>
        </w:rPr>
        <w:t>day 14</w:t>
      </w:r>
      <w:r w:rsidRPr="00432668">
        <w:rPr>
          <w:rFonts w:ascii="Arial" w:hAnsi="Arial" w:cs="Arial"/>
          <w:sz w:val="20"/>
          <w:lang w:val="en-GB"/>
        </w:rPr>
        <w:t xml:space="preserve"> July 202</w:t>
      </w:r>
      <w:r w:rsidR="001B1731">
        <w:rPr>
          <w:rFonts w:ascii="Arial" w:hAnsi="Arial" w:cs="Arial"/>
          <w:sz w:val="20"/>
          <w:lang w:val="en-GB"/>
        </w:rPr>
        <w:t>6</w:t>
      </w:r>
    </w:p>
    <w:p w14:paraId="64827436" w14:textId="7BB119CC" w:rsidR="00910083" w:rsidRPr="00432668" w:rsidRDefault="00910083" w:rsidP="00910083">
      <w:pPr>
        <w:pStyle w:val="ListParagraph"/>
        <w:ind w:left="0"/>
        <w:rPr>
          <w:rFonts w:ascii="Arial" w:hAnsi="Arial" w:cs="Arial"/>
          <w:sz w:val="20"/>
          <w:lang w:val="en-GB"/>
        </w:rPr>
      </w:pPr>
    </w:p>
    <w:p w14:paraId="131BF543" w14:textId="271D1C04" w:rsidR="00BB736F" w:rsidRPr="00432668" w:rsidRDefault="00910083" w:rsidP="00910083">
      <w:pPr>
        <w:pStyle w:val="ListParagraph"/>
        <w:ind w:left="0"/>
        <w:rPr>
          <w:rFonts w:ascii="Arial" w:hAnsi="Arial" w:cs="Arial"/>
          <w:sz w:val="20"/>
          <w:lang w:val="en-GB"/>
        </w:rPr>
      </w:pPr>
      <w:r w:rsidRPr="00432668">
        <w:rPr>
          <w:rFonts w:ascii="Arial" w:hAnsi="Arial" w:cs="Arial"/>
          <w:sz w:val="20"/>
          <w:lang w:val="en-GB"/>
        </w:rPr>
        <w:t>1</w:t>
      </w:r>
      <w:r w:rsidR="009C793D">
        <w:rPr>
          <w:rFonts w:ascii="Arial" w:hAnsi="Arial" w:cs="Arial"/>
          <w:sz w:val="20"/>
          <w:lang w:val="en-GB"/>
        </w:rPr>
        <w:t>2</w:t>
      </w:r>
      <w:r w:rsidRPr="00432668">
        <w:rPr>
          <w:rFonts w:ascii="Arial" w:hAnsi="Arial" w:cs="Arial"/>
          <w:sz w:val="20"/>
          <w:lang w:val="en-GB"/>
        </w:rPr>
        <w:t xml:space="preserve">.0 </w:t>
      </w:r>
      <w:r w:rsidR="008E6358" w:rsidRPr="00432668">
        <w:rPr>
          <w:rFonts w:ascii="Arial" w:hAnsi="Arial" w:cs="Arial"/>
          <w:sz w:val="20"/>
          <w:lang w:val="en-GB"/>
        </w:rPr>
        <w:t>Planning Applications – (Sefton’s weekly list email, also available on Sefton Council’s website)</w:t>
      </w:r>
    </w:p>
    <w:p w14:paraId="57A6DDD7" w14:textId="05487E69" w:rsidR="008E6358" w:rsidRDefault="00910083" w:rsidP="008E6358">
      <w:pPr>
        <w:rPr>
          <w:rFonts w:ascii="Arial" w:hAnsi="Arial" w:cs="Arial"/>
          <w:sz w:val="20"/>
        </w:rPr>
      </w:pPr>
      <w:r w:rsidRPr="00432668">
        <w:rPr>
          <w:rFonts w:ascii="Arial" w:hAnsi="Arial" w:cs="Arial"/>
          <w:sz w:val="20"/>
        </w:rPr>
        <w:t>1</w:t>
      </w:r>
      <w:r w:rsidR="00417888">
        <w:rPr>
          <w:rFonts w:ascii="Arial" w:hAnsi="Arial" w:cs="Arial"/>
          <w:sz w:val="20"/>
        </w:rPr>
        <w:t>3</w:t>
      </w:r>
      <w:r w:rsidRPr="00432668">
        <w:rPr>
          <w:rFonts w:ascii="Arial" w:hAnsi="Arial" w:cs="Arial"/>
          <w:sz w:val="20"/>
        </w:rPr>
        <w:t xml:space="preserve">.0 </w:t>
      </w:r>
      <w:r w:rsidR="008E6358" w:rsidRPr="00432668">
        <w:rPr>
          <w:rFonts w:ascii="Arial" w:hAnsi="Arial" w:cs="Arial"/>
          <w:sz w:val="20"/>
        </w:rPr>
        <w:t>To Discuss and Resolve the following:</w:t>
      </w:r>
    </w:p>
    <w:p w14:paraId="620ED59A" w14:textId="1DF8DDE8" w:rsidR="002C63CE" w:rsidRDefault="007B0BF9" w:rsidP="008E6358">
      <w:pPr>
        <w:rPr>
          <w:rFonts w:ascii="Arial" w:hAnsi="Arial" w:cs="Arial"/>
          <w:sz w:val="20"/>
        </w:rPr>
      </w:pPr>
      <w:r>
        <w:rPr>
          <w:rFonts w:ascii="Arial" w:hAnsi="Arial" w:cs="Arial"/>
          <w:sz w:val="20"/>
        </w:rPr>
        <w:t>1</w:t>
      </w:r>
      <w:r w:rsidR="00417888">
        <w:rPr>
          <w:rFonts w:ascii="Arial" w:hAnsi="Arial" w:cs="Arial"/>
          <w:sz w:val="20"/>
        </w:rPr>
        <w:t>3</w:t>
      </w:r>
      <w:r>
        <w:rPr>
          <w:rFonts w:ascii="Arial" w:hAnsi="Arial" w:cs="Arial"/>
          <w:sz w:val="20"/>
        </w:rPr>
        <w:t>.1</w:t>
      </w:r>
      <w:r w:rsidR="00261C23">
        <w:rPr>
          <w:rFonts w:ascii="Arial" w:hAnsi="Arial" w:cs="Arial"/>
          <w:sz w:val="20"/>
        </w:rPr>
        <w:t xml:space="preserve"> </w:t>
      </w:r>
      <w:r w:rsidR="00261C23" w:rsidRPr="00F32FA2">
        <w:rPr>
          <w:rFonts w:ascii="Arial" w:hAnsi="Arial" w:cs="Arial"/>
          <w:sz w:val="20"/>
        </w:rPr>
        <w:t>To approve the quote for the renewal of the Insurance</w:t>
      </w:r>
      <w:r w:rsidR="00261C23">
        <w:rPr>
          <w:rFonts w:ascii="Arial" w:hAnsi="Arial" w:cs="Arial"/>
          <w:sz w:val="20"/>
        </w:rPr>
        <w:t xml:space="preserve"> at £2</w:t>
      </w:r>
      <w:r w:rsidR="009C793D">
        <w:rPr>
          <w:rFonts w:ascii="Arial" w:hAnsi="Arial" w:cs="Arial"/>
          <w:sz w:val="20"/>
        </w:rPr>
        <w:t>4</w:t>
      </w:r>
      <w:r w:rsidR="002C63CE">
        <w:rPr>
          <w:rFonts w:ascii="Arial" w:hAnsi="Arial" w:cs="Arial"/>
          <w:sz w:val="20"/>
        </w:rPr>
        <w:t>65</w:t>
      </w:r>
      <w:r w:rsidR="00E844E7">
        <w:rPr>
          <w:rFonts w:ascii="Arial" w:hAnsi="Arial" w:cs="Arial"/>
          <w:sz w:val="20"/>
        </w:rPr>
        <w:t>.</w:t>
      </w:r>
      <w:r w:rsidR="002C63CE">
        <w:rPr>
          <w:rFonts w:ascii="Arial" w:hAnsi="Arial" w:cs="Arial"/>
          <w:sz w:val="20"/>
        </w:rPr>
        <w:t>7</w:t>
      </w:r>
      <w:r w:rsidR="00E844E7">
        <w:rPr>
          <w:rFonts w:ascii="Arial" w:hAnsi="Arial" w:cs="Arial"/>
          <w:sz w:val="20"/>
        </w:rPr>
        <w:t xml:space="preserve">6 </w:t>
      </w:r>
      <w:r w:rsidR="00261C23">
        <w:rPr>
          <w:rFonts w:ascii="Arial" w:hAnsi="Arial" w:cs="Arial"/>
          <w:sz w:val="20"/>
        </w:rPr>
        <w:t>including vat</w:t>
      </w:r>
      <w:r w:rsidR="002C63CE">
        <w:rPr>
          <w:rFonts w:ascii="Arial" w:hAnsi="Arial" w:cs="Arial"/>
          <w:sz w:val="20"/>
        </w:rPr>
        <w:t xml:space="preserve"> and whether to renew the insurance for 1 or 3 years.</w:t>
      </w:r>
    </w:p>
    <w:p w14:paraId="540B79DF" w14:textId="471D4480" w:rsidR="005A7D12" w:rsidRDefault="00C11F56" w:rsidP="008E6358">
      <w:pPr>
        <w:rPr>
          <w:rFonts w:ascii="Arial" w:hAnsi="Arial" w:cs="Arial"/>
          <w:sz w:val="20"/>
        </w:rPr>
      </w:pPr>
      <w:r>
        <w:rPr>
          <w:rFonts w:ascii="Arial" w:hAnsi="Arial" w:cs="Arial"/>
          <w:sz w:val="20"/>
        </w:rPr>
        <w:t>13.</w:t>
      </w:r>
      <w:r w:rsidR="00E844E7">
        <w:rPr>
          <w:rFonts w:ascii="Arial" w:hAnsi="Arial" w:cs="Arial"/>
          <w:sz w:val="20"/>
        </w:rPr>
        <w:t>2</w:t>
      </w:r>
      <w:r>
        <w:rPr>
          <w:rFonts w:ascii="Arial" w:hAnsi="Arial" w:cs="Arial"/>
          <w:sz w:val="20"/>
        </w:rPr>
        <w:t xml:space="preserve"> </w:t>
      </w:r>
      <w:r w:rsidR="005A7D12">
        <w:rPr>
          <w:rFonts w:ascii="Arial" w:hAnsi="Arial" w:cs="Arial"/>
          <w:sz w:val="20"/>
        </w:rPr>
        <w:t>To approve the Risk Assessment for 202</w:t>
      </w:r>
      <w:r w:rsidR="002C63CE">
        <w:rPr>
          <w:rFonts w:ascii="Arial" w:hAnsi="Arial" w:cs="Arial"/>
          <w:sz w:val="20"/>
        </w:rPr>
        <w:t>6</w:t>
      </w:r>
      <w:r w:rsidR="005A7D12">
        <w:rPr>
          <w:rFonts w:ascii="Arial" w:hAnsi="Arial" w:cs="Arial"/>
          <w:sz w:val="20"/>
        </w:rPr>
        <w:t>-202</w:t>
      </w:r>
      <w:r w:rsidR="002C63CE">
        <w:rPr>
          <w:rFonts w:ascii="Arial" w:hAnsi="Arial" w:cs="Arial"/>
          <w:sz w:val="20"/>
        </w:rPr>
        <w:t>7</w:t>
      </w:r>
    </w:p>
    <w:p w14:paraId="5C6419C8" w14:textId="63632F8D" w:rsidR="00E844E7" w:rsidRDefault="005A7D12" w:rsidP="008E6358">
      <w:pPr>
        <w:rPr>
          <w:rFonts w:ascii="Arial" w:hAnsi="Arial" w:cs="Arial"/>
          <w:sz w:val="20"/>
        </w:rPr>
      </w:pPr>
      <w:r>
        <w:rPr>
          <w:rFonts w:ascii="Arial" w:hAnsi="Arial" w:cs="Arial"/>
          <w:sz w:val="20"/>
        </w:rPr>
        <w:t xml:space="preserve">13.3 </w:t>
      </w:r>
      <w:r w:rsidR="00C11F56">
        <w:rPr>
          <w:rFonts w:ascii="Arial" w:hAnsi="Arial" w:cs="Arial"/>
          <w:sz w:val="20"/>
        </w:rPr>
        <w:t>To approve the payment dates for staff salaries for the year to 31 May 202</w:t>
      </w:r>
      <w:r w:rsidR="002C63CE">
        <w:rPr>
          <w:rFonts w:ascii="Arial" w:hAnsi="Arial" w:cs="Arial"/>
          <w:sz w:val="20"/>
        </w:rPr>
        <w:t>7</w:t>
      </w:r>
      <w:r w:rsidR="00C11F56">
        <w:rPr>
          <w:rFonts w:ascii="Arial" w:hAnsi="Arial" w:cs="Arial"/>
          <w:sz w:val="20"/>
        </w:rPr>
        <w:t>.</w:t>
      </w:r>
    </w:p>
    <w:p w14:paraId="08115A13" w14:textId="35D07B89" w:rsidR="00901D68" w:rsidRDefault="00901D68" w:rsidP="008E6358">
      <w:pPr>
        <w:rPr>
          <w:rFonts w:ascii="Arial" w:hAnsi="Arial" w:cs="Arial"/>
          <w:sz w:val="20"/>
        </w:rPr>
      </w:pPr>
      <w:r>
        <w:rPr>
          <w:rFonts w:ascii="Arial" w:hAnsi="Arial" w:cs="Arial"/>
          <w:sz w:val="20"/>
        </w:rPr>
        <w:t>13.4 To approve the schedule of meeting dates for the year to 3</w:t>
      </w:r>
      <w:r w:rsidR="002C63CE">
        <w:rPr>
          <w:rFonts w:ascii="Arial" w:hAnsi="Arial" w:cs="Arial"/>
          <w:sz w:val="20"/>
        </w:rPr>
        <w:t>0</w:t>
      </w:r>
      <w:r>
        <w:rPr>
          <w:rFonts w:ascii="Arial" w:hAnsi="Arial" w:cs="Arial"/>
          <w:sz w:val="20"/>
        </w:rPr>
        <w:t xml:space="preserve"> April 202</w:t>
      </w:r>
      <w:r w:rsidR="002C63CE">
        <w:rPr>
          <w:rFonts w:ascii="Arial" w:hAnsi="Arial" w:cs="Arial"/>
          <w:sz w:val="20"/>
        </w:rPr>
        <w:t>7</w:t>
      </w:r>
      <w:r>
        <w:rPr>
          <w:rFonts w:ascii="Arial" w:hAnsi="Arial" w:cs="Arial"/>
          <w:sz w:val="20"/>
        </w:rPr>
        <w:t>.</w:t>
      </w:r>
    </w:p>
    <w:p w14:paraId="362DEA1A" w14:textId="10BC6E16" w:rsidR="00C8699C" w:rsidRDefault="00C8699C" w:rsidP="008E6358">
      <w:pPr>
        <w:rPr>
          <w:rFonts w:ascii="Arial" w:hAnsi="Arial" w:cs="Arial"/>
          <w:sz w:val="20"/>
        </w:rPr>
      </w:pPr>
      <w:r>
        <w:rPr>
          <w:rFonts w:ascii="Arial" w:hAnsi="Arial" w:cs="Arial"/>
          <w:sz w:val="20"/>
        </w:rPr>
        <w:t>13.5 To approve the wording for the plaque for Duke Street Park – Environment and Finance minutes refer</w:t>
      </w:r>
    </w:p>
    <w:p w14:paraId="38446302" w14:textId="69D6D8F1" w:rsidR="00C8699C" w:rsidRDefault="00C8699C" w:rsidP="008E6358">
      <w:pPr>
        <w:rPr>
          <w:rFonts w:ascii="Arial" w:hAnsi="Arial" w:cs="Arial"/>
          <w:sz w:val="20"/>
        </w:rPr>
      </w:pPr>
      <w:r>
        <w:rPr>
          <w:rFonts w:ascii="Arial" w:hAnsi="Arial" w:cs="Arial"/>
          <w:sz w:val="20"/>
        </w:rPr>
        <w:t>13.6 To approve the purchase of a replacement laptop for the Clerk</w:t>
      </w:r>
    </w:p>
    <w:p w14:paraId="5043549D" w14:textId="1F75E919" w:rsidR="0020009F" w:rsidRPr="00432668" w:rsidRDefault="0020009F" w:rsidP="008E6358">
      <w:pPr>
        <w:rPr>
          <w:rFonts w:ascii="Arial" w:hAnsi="Arial" w:cs="Arial"/>
          <w:sz w:val="20"/>
        </w:rPr>
      </w:pPr>
    </w:p>
    <w:p w14:paraId="07748D16" w14:textId="3DCDD0C8" w:rsidR="00E32955" w:rsidRPr="00432668" w:rsidRDefault="00910083" w:rsidP="00E32955">
      <w:pPr>
        <w:rPr>
          <w:rFonts w:ascii="Arial" w:hAnsi="Arial" w:cs="Arial"/>
          <w:sz w:val="20"/>
        </w:rPr>
      </w:pPr>
      <w:r w:rsidRPr="00432668">
        <w:rPr>
          <w:rFonts w:ascii="Arial" w:hAnsi="Arial" w:cs="Arial"/>
          <w:sz w:val="20"/>
        </w:rPr>
        <w:t>1</w:t>
      </w:r>
      <w:r w:rsidR="00417888">
        <w:rPr>
          <w:rFonts w:ascii="Arial" w:hAnsi="Arial" w:cs="Arial"/>
          <w:sz w:val="20"/>
        </w:rPr>
        <w:t>4</w:t>
      </w:r>
      <w:r w:rsidRPr="00432668">
        <w:rPr>
          <w:rFonts w:ascii="Arial" w:hAnsi="Arial" w:cs="Arial"/>
          <w:sz w:val="20"/>
        </w:rPr>
        <w:t xml:space="preserve">.0 </w:t>
      </w:r>
      <w:r w:rsidR="00E32955" w:rsidRPr="00432668">
        <w:rPr>
          <w:rFonts w:ascii="Arial" w:hAnsi="Arial" w:cs="Arial"/>
          <w:sz w:val="20"/>
        </w:rPr>
        <w:t>To approve Payments</w:t>
      </w:r>
      <w:r w:rsidR="0020009F">
        <w:rPr>
          <w:rFonts w:ascii="Arial" w:hAnsi="Arial" w:cs="Arial"/>
          <w:sz w:val="20"/>
        </w:rPr>
        <w:t>.</w:t>
      </w:r>
      <w:r w:rsidR="00E32955" w:rsidRPr="00432668">
        <w:rPr>
          <w:rFonts w:ascii="Arial" w:hAnsi="Arial" w:cs="Arial"/>
          <w:sz w:val="20"/>
        </w:rPr>
        <w:t xml:space="preserve"> </w:t>
      </w:r>
      <w:r w:rsidR="004C68E3" w:rsidRPr="00432668">
        <w:rPr>
          <w:rFonts w:ascii="Arial" w:hAnsi="Arial" w:cs="Arial"/>
          <w:sz w:val="20"/>
        </w:rPr>
        <w:t xml:space="preserve"> </w:t>
      </w:r>
    </w:p>
    <w:p w14:paraId="0D85DD8F" w14:textId="63917237" w:rsidR="00B31952" w:rsidRPr="00432668" w:rsidRDefault="00B31952" w:rsidP="00E32955">
      <w:pPr>
        <w:rPr>
          <w:rFonts w:ascii="Arial" w:hAnsi="Arial" w:cs="Arial"/>
          <w:sz w:val="20"/>
        </w:rPr>
      </w:pPr>
    </w:p>
    <w:p w14:paraId="5DD79BD1" w14:textId="7EC11511" w:rsidR="00B31952" w:rsidRPr="00432668" w:rsidRDefault="00AA5569" w:rsidP="00E32955">
      <w:pPr>
        <w:rPr>
          <w:rFonts w:ascii="Arial" w:hAnsi="Arial" w:cs="Arial"/>
          <w:sz w:val="20"/>
        </w:rPr>
      </w:pPr>
      <w:r w:rsidRPr="00432668">
        <w:rPr>
          <w:rFonts w:ascii="Arial" w:hAnsi="Arial" w:cs="Arial"/>
          <w:sz w:val="20"/>
        </w:rPr>
        <w:t>1</w:t>
      </w:r>
      <w:r w:rsidR="00417888">
        <w:rPr>
          <w:rFonts w:ascii="Arial" w:hAnsi="Arial" w:cs="Arial"/>
          <w:sz w:val="20"/>
        </w:rPr>
        <w:t>5</w:t>
      </w:r>
      <w:r w:rsidR="00B31952" w:rsidRPr="00432668">
        <w:rPr>
          <w:rFonts w:ascii="Arial" w:hAnsi="Arial" w:cs="Arial"/>
          <w:sz w:val="20"/>
        </w:rPr>
        <w:t>.0 To note the following Reports:</w:t>
      </w:r>
    </w:p>
    <w:p w14:paraId="398148FE" w14:textId="3B0CC6D2" w:rsidR="00B31952" w:rsidRPr="00432668" w:rsidRDefault="00B31952" w:rsidP="00B31952">
      <w:pPr>
        <w:pStyle w:val="ListParagraph"/>
        <w:numPr>
          <w:ilvl w:val="0"/>
          <w:numId w:val="24"/>
        </w:numPr>
        <w:rPr>
          <w:rFonts w:ascii="Arial" w:hAnsi="Arial" w:cs="Arial"/>
          <w:sz w:val="20"/>
          <w:lang w:val="en-GB"/>
        </w:rPr>
      </w:pPr>
      <w:r w:rsidRPr="00432668">
        <w:rPr>
          <w:rFonts w:ascii="Arial" w:hAnsi="Arial" w:cs="Arial"/>
          <w:sz w:val="20"/>
          <w:lang w:val="en-GB"/>
        </w:rPr>
        <w:t>Minutes of the Finance and General Purposes Group Meeting</w:t>
      </w:r>
    </w:p>
    <w:p w14:paraId="743428E6" w14:textId="38DF8EF3" w:rsidR="00B31952" w:rsidRPr="00432668" w:rsidRDefault="00B31952" w:rsidP="00B31952">
      <w:pPr>
        <w:pStyle w:val="ListParagraph"/>
        <w:numPr>
          <w:ilvl w:val="0"/>
          <w:numId w:val="24"/>
        </w:numPr>
        <w:rPr>
          <w:rFonts w:ascii="Arial" w:hAnsi="Arial" w:cs="Arial"/>
          <w:sz w:val="20"/>
          <w:lang w:val="en-GB"/>
        </w:rPr>
      </w:pPr>
      <w:r w:rsidRPr="00432668">
        <w:rPr>
          <w:rFonts w:ascii="Arial" w:hAnsi="Arial" w:cs="Arial"/>
          <w:sz w:val="20"/>
          <w:lang w:val="en-GB"/>
        </w:rPr>
        <w:t>Minutes of the Environment Group Meeting</w:t>
      </w:r>
    </w:p>
    <w:p w14:paraId="6A3F1D2D" w14:textId="7C9817EA" w:rsidR="009314FB" w:rsidRPr="00432668" w:rsidRDefault="003102C5" w:rsidP="003A51CF">
      <w:pPr>
        <w:rPr>
          <w:rFonts w:ascii="Arial" w:hAnsi="Arial" w:cs="Arial"/>
          <w:sz w:val="20"/>
        </w:rPr>
      </w:pPr>
      <w:r w:rsidRPr="00432668">
        <w:rPr>
          <w:rFonts w:ascii="Arial" w:hAnsi="Arial" w:cs="Arial"/>
          <w:sz w:val="20"/>
        </w:rPr>
        <w:t>1</w:t>
      </w:r>
      <w:r w:rsidR="00417888">
        <w:rPr>
          <w:rFonts w:ascii="Arial" w:hAnsi="Arial" w:cs="Arial"/>
          <w:sz w:val="20"/>
        </w:rPr>
        <w:t>6</w:t>
      </w:r>
      <w:r w:rsidR="003A51CF" w:rsidRPr="00432668">
        <w:rPr>
          <w:rFonts w:ascii="Arial" w:hAnsi="Arial" w:cs="Arial"/>
          <w:sz w:val="20"/>
        </w:rPr>
        <w:t xml:space="preserve">.0 </w:t>
      </w:r>
      <w:r w:rsidR="009655DD" w:rsidRPr="00432668">
        <w:rPr>
          <w:rFonts w:ascii="Arial" w:hAnsi="Arial" w:cs="Arial"/>
          <w:sz w:val="20"/>
        </w:rPr>
        <w:t>The d</w:t>
      </w:r>
      <w:r w:rsidR="003A51CF" w:rsidRPr="00432668">
        <w:rPr>
          <w:rFonts w:ascii="Arial" w:hAnsi="Arial" w:cs="Arial"/>
          <w:sz w:val="20"/>
        </w:rPr>
        <w:t>ate o</w:t>
      </w:r>
      <w:r w:rsidR="00BC73E3" w:rsidRPr="00432668">
        <w:rPr>
          <w:rFonts w:ascii="Arial" w:hAnsi="Arial" w:cs="Arial"/>
          <w:sz w:val="20"/>
        </w:rPr>
        <w:t xml:space="preserve">f </w:t>
      </w:r>
      <w:r w:rsidR="004A4A2D" w:rsidRPr="00432668">
        <w:rPr>
          <w:rFonts w:ascii="Arial" w:hAnsi="Arial" w:cs="Arial"/>
          <w:sz w:val="20"/>
        </w:rPr>
        <w:t xml:space="preserve">the </w:t>
      </w:r>
      <w:r w:rsidR="009655DD" w:rsidRPr="00432668">
        <w:rPr>
          <w:rFonts w:ascii="Arial" w:hAnsi="Arial" w:cs="Arial"/>
          <w:sz w:val="20"/>
        </w:rPr>
        <w:t>next</w:t>
      </w:r>
      <w:r w:rsidR="00AA5569" w:rsidRPr="00432668">
        <w:rPr>
          <w:rFonts w:ascii="Arial" w:hAnsi="Arial" w:cs="Arial"/>
          <w:sz w:val="20"/>
        </w:rPr>
        <w:t xml:space="preserve"> Ordinary </w:t>
      </w:r>
      <w:r w:rsidR="009655DD" w:rsidRPr="00432668">
        <w:rPr>
          <w:rFonts w:ascii="Arial" w:hAnsi="Arial" w:cs="Arial"/>
          <w:sz w:val="20"/>
        </w:rPr>
        <w:t>meeting</w:t>
      </w:r>
      <w:r w:rsidR="006F4C20" w:rsidRPr="00432668">
        <w:rPr>
          <w:rFonts w:ascii="Arial" w:hAnsi="Arial" w:cs="Arial"/>
          <w:sz w:val="20"/>
        </w:rPr>
        <w:t xml:space="preserve"> </w:t>
      </w:r>
      <w:r w:rsidR="00063B6D" w:rsidRPr="00432668">
        <w:rPr>
          <w:rFonts w:ascii="Arial" w:hAnsi="Arial" w:cs="Arial"/>
          <w:sz w:val="20"/>
        </w:rPr>
        <w:t>is</w:t>
      </w:r>
      <w:r w:rsidR="003A41CC" w:rsidRPr="00432668">
        <w:rPr>
          <w:rFonts w:ascii="Arial" w:hAnsi="Arial" w:cs="Arial"/>
          <w:sz w:val="20"/>
        </w:rPr>
        <w:t xml:space="preserve"> </w:t>
      </w:r>
      <w:r w:rsidR="00122D10" w:rsidRPr="00432668">
        <w:rPr>
          <w:rFonts w:ascii="Arial" w:hAnsi="Arial" w:cs="Arial"/>
          <w:b/>
          <w:bCs/>
          <w:sz w:val="20"/>
        </w:rPr>
        <w:t>Monday</w:t>
      </w:r>
      <w:r w:rsidR="00A24A5C" w:rsidRPr="00432668">
        <w:rPr>
          <w:rFonts w:ascii="Arial" w:hAnsi="Arial" w:cs="Arial"/>
          <w:b/>
          <w:sz w:val="20"/>
        </w:rPr>
        <w:t xml:space="preserve"> </w:t>
      </w:r>
      <w:r w:rsidR="00122D10" w:rsidRPr="00432668">
        <w:rPr>
          <w:rFonts w:ascii="Arial" w:hAnsi="Arial" w:cs="Arial"/>
          <w:b/>
          <w:sz w:val="20"/>
        </w:rPr>
        <w:t>1</w:t>
      </w:r>
      <w:r w:rsidR="002C63CE">
        <w:rPr>
          <w:rFonts w:ascii="Arial" w:hAnsi="Arial" w:cs="Arial"/>
          <w:b/>
          <w:sz w:val="20"/>
        </w:rPr>
        <w:t>5</w:t>
      </w:r>
      <w:r w:rsidR="00AA5569" w:rsidRPr="00432668">
        <w:rPr>
          <w:rFonts w:ascii="Arial" w:hAnsi="Arial" w:cs="Arial"/>
          <w:b/>
          <w:sz w:val="20"/>
        </w:rPr>
        <w:t xml:space="preserve"> June</w:t>
      </w:r>
      <w:r w:rsidR="00B50638" w:rsidRPr="00432668">
        <w:rPr>
          <w:rFonts w:ascii="Arial" w:hAnsi="Arial" w:cs="Arial"/>
          <w:b/>
          <w:sz w:val="20"/>
        </w:rPr>
        <w:t xml:space="preserve"> </w:t>
      </w:r>
      <w:r w:rsidR="00DC7CB4" w:rsidRPr="00432668">
        <w:rPr>
          <w:rFonts w:ascii="Arial" w:hAnsi="Arial" w:cs="Arial"/>
          <w:b/>
          <w:sz w:val="20"/>
        </w:rPr>
        <w:t>202</w:t>
      </w:r>
      <w:r w:rsidR="002C63CE">
        <w:rPr>
          <w:rFonts w:ascii="Arial" w:hAnsi="Arial" w:cs="Arial"/>
          <w:b/>
          <w:sz w:val="20"/>
        </w:rPr>
        <w:t>6</w:t>
      </w:r>
      <w:r w:rsidR="001A4D4F" w:rsidRPr="00432668">
        <w:rPr>
          <w:rFonts w:ascii="Arial" w:hAnsi="Arial" w:cs="Arial"/>
          <w:b/>
          <w:sz w:val="20"/>
        </w:rPr>
        <w:t xml:space="preserve">. </w:t>
      </w:r>
    </w:p>
    <w:p w14:paraId="5353D369" w14:textId="51E23F9B" w:rsidR="009D12A3" w:rsidRPr="00432668" w:rsidRDefault="009D12A3" w:rsidP="009D12A3">
      <w:pPr>
        <w:rPr>
          <w:rFonts w:ascii="Arial" w:hAnsi="Arial" w:cs="Arial"/>
          <w:sz w:val="20"/>
        </w:rPr>
      </w:pPr>
    </w:p>
    <w:p w14:paraId="7001D60E" w14:textId="77777777" w:rsidR="00332F68" w:rsidRPr="004D4D99" w:rsidRDefault="00332F68" w:rsidP="00332F68">
      <w:pPr>
        <w:pStyle w:val="Heading1"/>
        <w:spacing w:before="0" w:line="240" w:lineRule="auto"/>
        <w:jc w:val="center"/>
        <w:rPr>
          <w:rFonts w:ascii="Arial" w:hAnsi="Arial" w:cs="Arial"/>
          <w:b/>
          <w:bCs/>
          <w:color w:val="auto"/>
          <w:sz w:val="28"/>
          <w:szCs w:val="28"/>
        </w:rPr>
      </w:pPr>
      <w:r>
        <w:rPr>
          <w:rFonts w:ascii="Arial" w:hAnsi="Arial" w:cs="Arial"/>
          <w:b/>
          <w:bCs/>
          <w:color w:val="auto"/>
          <w:sz w:val="28"/>
          <w:szCs w:val="28"/>
        </w:rPr>
        <w:t xml:space="preserve">  </w:t>
      </w:r>
      <w:bookmarkStart w:id="0" w:name="_Hlk195001080"/>
      <w:r w:rsidRPr="004D4D99">
        <w:rPr>
          <w:rFonts w:ascii="Arial" w:hAnsi="Arial" w:cs="Arial"/>
          <w:b/>
          <w:bCs/>
          <w:color w:val="auto"/>
          <w:sz w:val="28"/>
          <w:szCs w:val="28"/>
        </w:rPr>
        <w:t>FORMBY PARISH COUNCIL</w:t>
      </w:r>
    </w:p>
    <w:p w14:paraId="117DCA2E" w14:textId="77777777" w:rsidR="00332F68" w:rsidRPr="004D4D99" w:rsidRDefault="00332F68" w:rsidP="00332F68">
      <w:pPr>
        <w:pStyle w:val="Heading2"/>
        <w:spacing w:before="0" w:line="240" w:lineRule="auto"/>
        <w:jc w:val="center"/>
        <w:rPr>
          <w:rFonts w:ascii="Arial" w:hAnsi="Arial" w:cs="Arial"/>
          <w:b/>
          <w:bCs/>
          <w:color w:val="auto"/>
          <w:sz w:val="28"/>
          <w:szCs w:val="28"/>
        </w:rPr>
      </w:pPr>
      <w:r w:rsidRPr="004D4D99">
        <w:rPr>
          <w:rFonts w:ascii="Arial" w:hAnsi="Arial" w:cs="Arial"/>
          <w:b/>
          <w:bCs/>
          <w:color w:val="auto"/>
          <w:sz w:val="28"/>
          <w:szCs w:val="28"/>
        </w:rPr>
        <w:t>MEETING OF THE ENVIRONMENT GROUP</w:t>
      </w:r>
    </w:p>
    <w:p w14:paraId="21C1FA30" w14:textId="77777777" w:rsidR="00332F68" w:rsidRPr="004D4D99" w:rsidRDefault="00332F68" w:rsidP="00332F68">
      <w:pPr>
        <w:jc w:val="center"/>
        <w:rPr>
          <w:rFonts w:ascii="Arial" w:hAnsi="Arial" w:cs="Arial"/>
          <w:b/>
          <w:bCs/>
          <w:sz w:val="28"/>
          <w:szCs w:val="28"/>
        </w:rPr>
      </w:pPr>
      <w:r>
        <w:rPr>
          <w:rFonts w:ascii="Arial" w:hAnsi="Arial" w:cs="Arial"/>
          <w:b/>
          <w:bCs/>
          <w:sz w:val="28"/>
          <w:szCs w:val="28"/>
        </w:rPr>
        <w:t>Wednesday 6 May 2026</w:t>
      </w:r>
    </w:p>
    <w:p w14:paraId="29A7D51C" w14:textId="77777777" w:rsidR="00332F68" w:rsidRPr="004D4D99" w:rsidRDefault="00332F68" w:rsidP="00332F68">
      <w:pPr>
        <w:jc w:val="center"/>
        <w:rPr>
          <w:rFonts w:ascii="Arial" w:hAnsi="Arial" w:cs="Arial"/>
        </w:rPr>
      </w:pPr>
    </w:p>
    <w:p w14:paraId="26A76C90" w14:textId="77777777" w:rsidR="00332F68" w:rsidRDefault="00332F68" w:rsidP="00332F68">
      <w:pPr>
        <w:rPr>
          <w:rFonts w:ascii="Arial" w:hAnsi="Arial" w:cs="Arial"/>
          <w:b/>
          <w:bCs/>
        </w:rPr>
      </w:pPr>
    </w:p>
    <w:p w14:paraId="7FFC9E89" w14:textId="77777777" w:rsidR="00332F68" w:rsidRPr="00012E06" w:rsidRDefault="00332F68" w:rsidP="00332F68">
      <w:pPr>
        <w:rPr>
          <w:rFonts w:ascii="Arial" w:hAnsi="Arial" w:cs="Arial"/>
          <w:sz w:val="22"/>
          <w:szCs w:val="22"/>
        </w:rPr>
      </w:pPr>
      <w:r w:rsidRPr="00012E06">
        <w:rPr>
          <w:rFonts w:ascii="Arial" w:hAnsi="Arial" w:cs="Arial"/>
          <w:b/>
          <w:bCs/>
          <w:sz w:val="22"/>
          <w:szCs w:val="22"/>
        </w:rPr>
        <w:t>Present:</w:t>
      </w:r>
      <w:r w:rsidRPr="00012E06">
        <w:rPr>
          <w:rFonts w:ascii="Arial" w:hAnsi="Arial" w:cs="Arial"/>
          <w:sz w:val="22"/>
          <w:szCs w:val="22"/>
        </w:rPr>
        <w:tab/>
      </w:r>
      <w:r w:rsidRPr="00012E06">
        <w:rPr>
          <w:rFonts w:ascii="Arial" w:hAnsi="Arial" w:cs="Arial"/>
          <w:sz w:val="22"/>
          <w:szCs w:val="22"/>
        </w:rPr>
        <w:tab/>
        <w:t xml:space="preserve">Cllrs: </w:t>
      </w:r>
      <w:r w:rsidRPr="00012E06">
        <w:rPr>
          <w:rFonts w:ascii="Arial" w:hAnsi="Arial" w:cs="Arial"/>
          <w:sz w:val="22"/>
          <w:szCs w:val="22"/>
        </w:rPr>
        <w:tab/>
        <w:t>Derek Baxter (Chair)</w:t>
      </w:r>
    </w:p>
    <w:p w14:paraId="195ADFE3" w14:textId="77777777" w:rsidR="00332F68" w:rsidRPr="00012E06" w:rsidRDefault="00332F68" w:rsidP="00332F68">
      <w:pPr>
        <w:ind w:left="2160" w:firstLine="720"/>
        <w:rPr>
          <w:rFonts w:ascii="Arial" w:hAnsi="Arial" w:cs="Arial"/>
          <w:sz w:val="22"/>
          <w:szCs w:val="22"/>
        </w:rPr>
      </w:pPr>
      <w:r w:rsidRPr="00012E06">
        <w:rPr>
          <w:rFonts w:ascii="Arial" w:hAnsi="Arial" w:cs="Arial"/>
          <w:sz w:val="22"/>
          <w:szCs w:val="22"/>
        </w:rPr>
        <w:t>Maria Bennett</w:t>
      </w:r>
    </w:p>
    <w:p w14:paraId="4E4BD384" w14:textId="77777777" w:rsidR="00332F68" w:rsidRPr="00012E06" w:rsidRDefault="00332F68" w:rsidP="00332F68">
      <w:pPr>
        <w:ind w:left="2160" w:firstLine="720"/>
        <w:rPr>
          <w:rFonts w:ascii="Arial" w:hAnsi="Arial" w:cs="Arial"/>
          <w:sz w:val="22"/>
          <w:szCs w:val="22"/>
        </w:rPr>
      </w:pPr>
      <w:r w:rsidRPr="00012E06">
        <w:rPr>
          <w:rFonts w:ascii="Arial" w:hAnsi="Arial" w:cs="Arial"/>
          <w:sz w:val="22"/>
          <w:szCs w:val="22"/>
        </w:rPr>
        <w:t>Dave Irving</w:t>
      </w:r>
    </w:p>
    <w:p w14:paraId="4DFE56CE" w14:textId="77777777" w:rsidR="00332F68" w:rsidRPr="00012E06" w:rsidRDefault="00332F68" w:rsidP="00332F68">
      <w:pPr>
        <w:ind w:left="2160" w:firstLine="720"/>
        <w:rPr>
          <w:rFonts w:ascii="Arial" w:hAnsi="Arial" w:cs="Arial"/>
          <w:sz w:val="22"/>
          <w:szCs w:val="22"/>
        </w:rPr>
      </w:pPr>
      <w:r w:rsidRPr="00012E06">
        <w:rPr>
          <w:rFonts w:ascii="Arial" w:hAnsi="Arial" w:cs="Arial"/>
          <w:sz w:val="22"/>
          <w:szCs w:val="22"/>
        </w:rPr>
        <w:t>Yvonne Irving</w:t>
      </w:r>
    </w:p>
    <w:p w14:paraId="3154ED3C" w14:textId="77777777" w:rsidR="00332F68" w:rsidRPr="00012E06" w:rsidRDefault="00332F68" w:rsidP="00332F68">
      <w:pPr>
        <w:ind w:left="2160" w:firstLine="720"/>
        <w:rPr>
          <w:rFonts w:ascii="Arial" w:hAnsi="Arial" w:cs="Arial"/>
          <w:sz w:val="22"/>
          <w:szCs w:val="22"/>
        </w:rPr>
      </w:pPr>
      <w:r w:rsidRPr="00012E06">
        <w:rPr>
          <w:rFonts w:ascii="Arial" w:hAnsi="Arial" w:cs="Arial"/>
          <w:sz w:val="22"/>
          <w:szCs w:val="22"/>
        </w:rPr>
        <w:t>Joe Riley</w:t>
      </w:r>
    </w:p>
    <w:p w14:paraId="221DECD1" w14:textId="77777777" w:rsidR="00332F68" w:rsidRPr="00012E06" w:rsidRDefault="00332F68" w:rsidP="00332F68">
      <w:pPr>
        <w:rPr>
          <w:rFonts w:ascii="Arial" w:hAnsi="Arial" w:cs="Arial"/>
          <w:sz w:val="22"/>
          <w:szCs w:val="22"/>
        </w:rPr>
      </w:pPr>
      <w:r w:rsidRPr="00012E06">
        <w:rPr>
          <w:rFonts w:ascii="Arial" w:hAnsi="Arial" w:cs="Arial"/>
          <w:sz w:val="22"/>
          <w:szCs w:val="22"/>
        </w:rPr>
        <w:tab/>
      </w:r>
      <w:r w:rsidRPr="00012E06">
        <w:rPr>
          <w:rFonts w:ascii="Arial" w:hAnsi="Arial" w:cs="Arial"/>
          <w:sz w:val="22"/>
          <w:szCs w:val="22"/>
        </w:rPr>
        <w:tab/>
      </w:r>
      <w:r w:rsidRPr="00012E06">
        <w:rPr>
          <w:rFonts w:ascii="Arial" w:hAnsi="Arial" w:cs="Arial"/>
          <w:sz w:val="22"/>
          <w:szCs w:val="22"/>
        </w:rPr>
        <w:tab/>
      </w:r>
      <w:r w:rsidRPr="00012E06">
        <w:rPr>
          <w:rFonts w:ascii="Arial" w:hAnsi="Arial" w:cs="Arial"/>
          <w:sz w:val="22"/>
          <w:szCs w:val="22"/>
        </w:rPr>
        <w:tab/>
        <w:t>Mike Weild</w:t>
      </w:r>
    </w:p>
    <w:p w14:paraId="7112D57B" w14:textId="77777777" w:rsidR="00332F68" w:rsidRPr="00012E06" w:rsidRDefault="00332F68" w:rsidP="00332F68">
      <w:pPr>
        <w:rPr>
          <w:rFonts w:ascii="Arial" w:hAnsi="Arial" w:cs="Arial"/>
          <w:sz w:val="22"/>
          <w:szCs w:val="22"/>
        </w:rPr>
      </w:pPr>
      <w:r w:rsidRPr="00012E06">
        <w:rPr>
          <w:rFonts w:ascii="Arial" w:hAnsi="Arial" w:cs="Arial"/>
          <w:b/>
          <w:bCs/>
          <w:sz w:val="22"/>
          <w:szCs w:val="22"/>
        </w:rPr>
        <w:t>In Attendance:</w:t>
      </w:r>
      <w:r w:rsidRPr="00012E06">
        <w:rPr>
          <w:rFonts w:ascii="Arial" w:hAnsi="Arial" w:cs="Arial"/>
          <w:b/>
          <w:bCs/>
          <w:sz w:val="22"/>
          <w:szCs w:val="22"/>
        </w:rPr>
        <w:tab/>
      </w:r>
      <w:r w:rsidRPr="00012E06">
        <w:rPr>
          <w:rFonts w:ascii="Arial" w:hAnsi="Arial" w:cs="Arial"/>
          <w:b/>
          <w:bCs/>
          <w:sz w:val="22"/>
          <w:szCs w:val="22"/>
        </w:rPr>
        <w:tab/>
      </w:r>
      <w:r w:rsidRPr="00012E06">
        <w:rPr>
          <w:rFonts w:ascii="Arial" w:hAnsi="Arial" w:cs="Arial"/>
          <w:sz w:val="22"/>
          <w:szCs w:val="22"/>
        </w:rPr>
        <w:t xml:space="preserve">Claire Jenkins </w:t>
      </w:r>
    </w:p>
    <w:p w14:paraId="7A94BB6D" w14:textId="77777777" w:rsidR="00332F68" w:rsidRPr="00012E06" w:rsidRDefault="00332F68" w:rsidP="00332F68">
      <w:pPr>
        <w:rPr>
          <w:rFonts w:ascii="Arial" w:hAnsi="Arial" w:cs="Arial"/>
          <w:sz w:val="22"/>
          <w:szCs w:val="22"/>
        </w:rPr>
      </w:pPr>
    </w:p>
    <w:p w14:paraId="36E74C98" w14:textId="77777777" w:rsidR="00332F68" w:rsidRPr="00012E06" w:rsidRDefault="00332F68" w:rsidP="00332F68">
      <w:pPr>
        <w:pStyle w:val="Heading3"/>
        <w:spacing w:before="0"/>
        <w:rPr>
          <w:rFonts w:ascii="Arial" w:hAnsi="Arial" w:cs="Arial"/>
          <w:b/>
          <w:bCs/>
          <w:color w:val="auto"/>
          <w:sz w:val="22"/>
          <w:szCs w:val="22"/>
        </w:rPr>
      </w:pPr>
      <w:r w:rsidRPr="00012E06">
        <w:rPr>
          <w:rFonts w:ascii="Arial" w:hAnsi="Arial" w:cs="Arial"/>
          <w:b/>
          <w:bCs/>
          <w:color w:val="auto"/>
          <w:sz w:val="22"/>
          <w:szCs w:val="22"/>
        </w:rPr>
        <w:t>1.0 Apologies for Absence</w:t>
      </w:r>
    </w:p>
    <w:p w14:paraId="627230C5" w14:textId="77777777" w:rsidR="00332F68" w:rsidRPr="00012E06" w:rsidRDefault="00332F68" w:rsidP="00332F68">
      <w:pPr>
        <w:rPr>
          <w:rFonts w:ascii="Arial" w:hAnsi="Arial" w:cs="Arial"/>
          <w:sz w:val="22"/>
          <w:szCs w:val="22"/>
        </w:rPr>
      </w:pPr>
      <w:r w:rsidRPr="00012E06">
        <w:rPr>
          <w:rFonts w:ascii="Arial" w:hAnsi="Arial" w:cs="Arial"/>
          <w:sz w:val="22"/>
          <w:szCs w:val="22"/>
        </w:rPr>
        <w:t>There were apologies received from Cllrs Appleton and Cavanagh.</w:t>
      </w:r>
    </w:p>
    <w:p w14:paraId="51C5CF54" w14:textId="77777777" w:rsidR="00332F68" w:rsidRPr="00012E06" w:rsidRDefault="00332F68" w:rsidP="00332F68">
      <w:pPr>
        <w:pStyle w:val="NoSpacing"/>
        <w:rPr>
          <w:rFonts w:ascii="Arial" w:hAnsi="Arial" w:cs="Arial"/>
        </w:rPr>
      </w:pPr>
    </w:p>
    <w:p w14:paraId="2CAFBA95" w14:textId="77777777" w:rsidR="00332F68" w:rsidRPr="00012E06" w:rsidRDefault="00332F68" w:rsidP="00332F68">
      <w:pPr>
        <w:pStyle w:val="Heading3"/>
        <w:spacing w:before="0"/>
        <w:rPr>
          <w:rFonts w:ascii="Arial" w:hAnsi="Arial" w:cs="Arial"/>
          <w:b/>
          <w:bCs/>
          <w:color w:val="auto"/>
          <w:sz w:val="22"/>
          <w:szCs w:val="22"/>
        </w:rPr>
      </w:pPr>
      <w:r w:rsidRPr="00012E06">
        <w:rPr>
          <w:rFonts w:ascii="Arial" w:hAnsi="Arial" w:cs="Arial"/>
          <w:b/>
          <w:bCs/>
          <w:color w:val="auto"/>
          <w:sz w:val="22"/>
          <w:szCs w:val="22"/>
        </w:rPr>
        <w:t>2.0 Declarations of Interest</w:t>
      </w:r>
    </w:p>
    <w:p w14:paraId="6C95C3A3" w14:textId="77777777" w:rsidR="00332F68" w:rsidRPr="00012E06" w:rsidRDefault="00332F68" w:rsidP="00332F68">
      <w:pPr>
        <w:rPr>
          <w:rFonts w:ascii="Arial" w:hAnsi="Arial" w:cs="Arial"/>
          <w:sz w:val="22"/>
          <w:szCs w:val="22"/>
        </w:rPr>
      </w:pPr>
      <w:r w:rsidRPr="00012E06">
        <w:rPr>
          <w:rFonts w:ascii="Arial" w:hAnsi="Arial" w:cs="Arial"/>
          <w:sz w:val="22"/>
          <w:szCs w:val="22"/>
        </w:rPr>
        <w:t>There were no declarations of interest.</w:t>
      </w:r>
    </w:p>
    <w:p w14:paraId="487F386E" w14:textId="77777777" w:rsidR="00332F68" w:rsidRPr="00012E06" w:rsidRDefault="00332F68" w:rsidP="00332F68">
      <w:pPr>
        <w:pStyle w:val="NoSpacing"/>
        <w:rPr>
          <w:rFonts w:ascii="Arial" w:hAnsi="Arial" w:cs="Arial"/>
        </w:rPr>
      </w:pPr>
    </w:p>
    <w:p w14:paraId="53A4A34F" w14:textId="77777777" w:rsidR="00332F68" w:rsidRPr="00012E06" w:rsidRDefault="00332F68" w:rsidP="00332F68">
      <w:pPr>
        <w:pStyle w:val="Heading3"/>
        <w:spacing w:before="0"/>
        <w:rPr>
          <w:rFonts w:ascii="Arial" w:hAnsi="Arial" w:cs="Arial"/>
          <w:b/>
          <w:bCs/>
          <w:color w:val="auto"/>
          <w:sz w:val="22"/>
          <w:szCs w:val="22"/>
        </w:rPr>
      </w:pPr>
      <w:r w:rsidRPr="00012E06">
        <w:rPr>
          <w:rFonts w:ascii="Arial" w:hAnsi="Arial" w:cs="Arial"/>
          <w:b/>
          <w:bCs/>
          <w:color w:val="auto"/>
          <w:sz w:val="22"/>
          <w:szCs w:val="22"/>
        </w:rPr>
        <w:t>3.0 Minutes of the Previous Meeting and Matters Arising</w:t>
      </w:r>
    </w:p>
    <w:p w14:paraId="6E19F53F" w14:textId="77777777" w:rsidR="00332F68" w:rsidRPr="00012E06" w:rsidRDefault="00332F68" w:rsidP="00332F68">
      <w:pPr>
        <w:rPr>
          <w:rFonts w:ascii="Arial" w:hAnsi="Arial" w:cs="Arial"/>
          <w:sz w:val="22"/>
          <w:szCs w:val="22"/>
        </w:rPr>
      </w:pPr>
      <w:r w:rsidRPr="00012E06">
        <w:rPr>
          <w:rFonts w:ascii="Arial" w:hAnsi="Arial" w:cs="Arial"/>
          <w:sz w:val="22"/>
          <w:szCs w:val="22"/>
        </w:rPr>
        <w:t>3.1 The minutes of the meeting held 8 April 2026 were approved.</w:t>
      </w:r>
    </w:p>
    <w:p w14:paraId="74E27323" w14:textId="77777777" w:rsidR="00332F68" w:rsidRPr="00012E06" w:rsidRDefault="00332F68" w:rsidP="00332F68">
      <w:pPr>
        <w:rPr>
          <w:rFonts w:ascii="Arial" w:hAnsi="Arial" w:cs="Arial"/>
          <w:sz w:val="22"/>
          <w:szCs w:val="22"/>
        </w:rPr>
      </w:pPr>
      <w:r w:rsidRPr="00012E06">
        <w:rPr>
          <w:rFonts w:ascii="Arial" w:hAnsi="Arial" w:cs="Arial"/>
          <w:sz w:val="22"/>
          <w:szCs w:val="22"/>
        </w:rPr>
        <w:t>3.2 Matters Arising</w:t>
      </w:r>
    </w:p>
    <w:p w14:paraId="2E67EC4B" w14:textId="77777777" w:rsidR="00332F68" w:rsidRPr="00012E06" w:rsidRDefault="00332F68" w:rsidP="00332F68">
      <w:pPr>
        <w:rPr>
          <w:rFonts w:ascii="Arial" w:hAnsi="Arial" w:cs="Arial"/>
          <w:sz w:val="22"/>
          <w:szCs w:val="22"/>
        </w:rPr>
      </w:pPr>
      <w:r w:rsidRPr="00012E06">
        <w:rPr>
          <w:rFonts w:ascii="Arial" w:hAnsi="Arial" w:cs="Arial"/>
          <w:sz w:val="22"/>
          <w:szCs w:val="22"/>
        </w:rPr>
        <w:t>There were no matters arising.</w:t>
      </w:r>
    </w:p>
    <w:p w14:paraId="63E0C658" w14:textId="77777777" w:rsidR="00332F68" w:rsidRPr="00012E06" w:rsidRDefault="00332F68" w:rsidP="00332F68">
      <w:pPr>
        <w:rPr>
          <w:rFonts w:ascii="Arial" w:hAnsi="Arial" w:cs="Arial"/>
          <w:sz w:val="22"/>
          <w:szCs w:val="22"/>
        </w:rPr>
      </w:pPr>
    </w:p>
    <w:p w14:paraId="41261AA6" w14:textId="77777777" w:rsidR="00332F68" w:rsidRPr="00012E06" w:rsidRDefault="00332F68" w:rsidP="00332F68">
      <w:pPr>
        <w:pStyle w:val="Heading3"/>
        <w:spacing w:before="0"/>
        <w:rPr>
          <w:rFonts w:ascii="Arial" w:hAnsi="Arial" w:cs="Arial"/>
          <w:b/>
          <w:bCs/>
          <w:color w:val="auto"/>
          <w:sz w:val="22"/>
          <w:szCs w:val="22"/>
        </w:rPr>
      </w:pPr>
      <w:r w:rsidRPr="00012E06">
        <w:rPr>
          <w:rFonts w:ascii="Arial" w:hAnsi="Arial" w:cs="Arial"/>
          <w:b/>
          <w:bCs/>
          <w:color w:val="auto"/>
          <w:sz w:val="22"/>
          <w:szCs w:val="22"/>
        </w:rPr>
        <w:t>4.0 Environment Projects</w:t>
      </w:r>
    </w:p>
    <w:p w14:paraId="6DD935BB" w14:textId="77777777" w:rsidR="00332F68" w:rsidRPr="00012E06" w:rsidRDefault="00332F68" w:rsidP="00332F68">
      <w:pPr>
        <w:rPr>
          <w:rFonts w:ascii="Arial" w:hAnsi="Arial" w:cs="Arial"/>
          <w:sz w:val="22"/>
          <w:szCs w:val="22"/>
        </w:rPr>
      </w:pPr>
      <w:r w:rsidRPr="00012E06">
        <w:rPr>
          <w:rFonts w:ascii="Arial" w:hAnsi="Arial" w:cs="Arial"/>
          <w:sz w:val="22"/>
          <w:szCs w:val="22"/>
        </w:rPr>
        <w:t>4.1 Duke Street Park</w:t>
      </w:r>
    </w:p>
    <w:p w14:paraId="40EF488F" w14:textId="77777777" w:rsidR="00332F68" w:rsidRPr="00012E06" w:rsidRDefault="00332F68" w:rsidP="00332F68">
      <w:pPr>
        <w:rPr>
          <w:rFonts w:ascii="Arial" w:hAnsi="Arial" w:cs="Arial"/>
          <w:i/>
          <w:iCs/>
          <w:sz w:val="22"/>
          <w:szCs w:val="22"/>
        </w:rPr>
      </w:pPr>
      <w:r w:rsidRPr="00012E06">
        <w:rPr>
          <w:rFonts w:ascii="Arial" w:hAnsi="Arial" w:cs="Arial"/>
          <w:sz w:val="22"/>
          <w:szCs w:val="22"/>
        </w:rPr>
        <w:t xml:space="preserve">The Clerk has received an email from Sefton Council with the first draft for the wording of the plaque. There is a date on the plaque so that residents are clear that the funding has supported improvements during this period and not before it. “The development of the Park between 2024 </w:t>
      </w:r>
      <w:r w:rsidRPr="00012E06">
        <w:rPr>
          <w:rFonts w:ascii="Arial" w:hAnsi="Arial" w:cs="Arial"/>
          <w:sz w:val="22"/>
          <w:szCs w:val="22"/>
        </w:rPr>
        <w:lastRenderedPageBreak/>
        <w:t>and 2027 were made in partnership between Sefton Council, Formby West and Formby East Ward Cllrs. Funded by Section 106 funding, Ward budgets and Formby Parish Council.” Cllrs considered the wording and suggested amending this to :“‘</w:t>
      </w:r>
      <w:r w:rsidRPr="00012E06">
        <w:rPr>
          <w:rFonts w:ascii="Arial" w:hAnsi="Arial" w:cs="Arial"/>
          <w:i/>
          <w:iCs/>
          <w:sz w:val="22"/>
          <w:szCs w:val="22"/>
        </w:rPr>
        <w:t>The development of the park between 2025 and 2027 were made in partnership and funded by Sefton Council, Formby West and Formby East ward councillors and Formby Parish Council’</w:t>
      </w:r>
    </w:p>
    <w:p w14:paraId="36BF7915" w14:textId="77777777" w:rsidR="00332F68" w:rsidRPr="00012E06" w:rsidRDefault="00332F68" w:rsidP="00332F68">
      <w:pPr>
        <w:rPr>
          <w:rFonts w:ascii="Arial" w:hAnsi="Arial" w:cs="Arial"/>
          <w:sz w:val="22"/>
          <w:szCs w:val="22"/>
        </w:rPr>
      </w:pPr>
    </w:p>
    <w:p w14:paraId="6A94DA04" w14:textId="77777777" w:rsidR="00332F68" w:rsidRPr="00012E06" w:rsidRDefault="00332F68" w:rsidP="00332F68">
      <w:pPr>
        <w:rPr>
          <w:rFonts w:ascii="Arial" w:hAnsi="Arial" w:cs="Arial"/>
          <w:sz w:val="22"/>
          <w:szCs w:val="22"/>
        </w:rPr>
      </w:pPr>
      <w:r w:rsidRPr="00012E06">
        <w:rPr>
          <w:rFonts w:ascii="Arial" w:hAnsi="Arial" w:cs="Arial"/>
          <w:sz w:val="22"/>
          <w:szCs w:val="22"/>
        </w:rPr>
        <w:t xml:space="preserve">The money spent to date in the park is £27,000 on the footpath, up to £9,000 on the mural on the changing rooms exterior, costs were unknown for the planting of missing hedgerow and fencing along Duke Street and the removal of the mounds in front of the toilet block. Quotes are being sort for improving the changing rooms. </w:t>
      </w:r>
    </w:p>
    <w:p w14:paraId="6B7CBEEA" w14:textId="77777777" w:rsidR="00332F68" w:rsidRPr="00012E06" w:rsidRDefault="00332F68" w:rsidP="00332F68">
      <w:pPr>
        <w:rPr>
          <w:rFonts w:ascii="Arial" w:hAnsi="Arial" w:cs="Arial"/>
          <w:sz w:val="22"/>
          <w:szCs w:val="22"/>
        </w:rPr>
      </w:pPr>
      <w:r w:rsidRPr="00012E06">
        <w:rPr>
          <w:rFonts w:ascii="Arial" w:hAnsi="Arial" w:cs="Arial"/>
          <w:sz w:val="22"/>
          <w:szCs w:val="22"/>
        </w:rPr>
        <w:t xml:space="preserve">4.3 Harington Road Shops </w:t>
      </w:r>
    </w:p>
    <w:p w14:paraId="2BB513B1" w14:textId="77777777" w:rsidR="00332F68" w:rsidRPr="00012E06" w:rsidRDefault="00332F68" w:rsidP="00332F68">
      <w:pPr>
        <w:rPr>
          <w:rFonts w:ascii="Arial" w:hAnsi="Arial" w:cs="Arial"/>
          <w:sz w:val="22"/>
          <w:szCs w:val="22"/>
        </w:rPr>
      </w:pPr>
      <w:r w:rsidRPr="00012E06">
        <w:rPr>
          <w:rFonts w:ascii="Arial" w:hAnsi="Arial" w:cs="Arial"/>
          <w:sz w:val="22"/>
          <w:szCs w:val="22"/>
        </w:rPr>
        <w:t xml:space="preserve">Cllrs Weild, Wiencke and D Irving will meet at Harington Road shops together with the Clerk and James Comish to agree a position for the planters to be installed. </w:t>
      </w:r>
    </w:p>
    <w:p w14:paraId="5CC12A5E" w14:textId="77777777" w:rsidR="00332F68" w:rsidRPr="00012E06" w:rsidRDefault="00332F68" w:rsidP="00332F68">
      <w:pPr>
        <w:rPr>
          <w:rFonts w:ascii="Arial" w:hAnsi="Arial" w:cs="Arial"/>
          <w:sz w:val="22"/>
          <w:szCs w:val="22"/>
        </w:rPr>
      </w:pPr>
      <w:r w:rsidRPr="00012E06">
        <w:rPr>
          <w:rFonts w:ascii="Arial" w:hAnsi="Arial" w:cs="Arial"/>
          <w:sz w:val="22"/>
          <w:szCs w:val="22"/>
        </w:rPr>
        <w:t>4.4 Stocks and Cross at St Luke’s Church</w:t>
      </w:r>
    </w:p>
    <w:p w14:paraId="79833368" w14:textId="77777777" w:rsidR="00332F68" w:rsidRPr="00012E06" w:rsidRDefault="00332F68" w:rsidP="00332F68">
      <w:pPr>
        <w:rPr>
          <w:rFonts w:ascii="Arial" w:hAnsi="Arial" w:cs="Arial"/>
          <w:sz w:val="22"/>
          <w:szCs w:val="22"/>
        </w:rPr>
      </w:pPr>
      <w:r w:rsidRPr="00012E06">
        <w:rPr>
          <w:rFonts w:ascii="Arial" w:hAnsi="Arial" w:cs="Arial"/>
          <w:sz w:val="22"/>
          <w:szCs w:val="22"/>
        </w:rPr>
        <w:t xml:space="preserve">The Clerk has received another list of contractors from the Heritage Officer at Sefton Council and has contacted 4 – 5 from the list for quotes. </w:t>
      </w:r>
    </w:p>
    <w:p w14:paraId="39582620" w14:textId="77777777" w:rsidR="00332F68" w:rsidRPr="00012E06" w:rsidRDefault="00332F68" w:rsidP="00332F68">
      <w:pPr>
        <w:rPr>
          <w:rFonts w:ascii="Arial" w:hAnsi="Arial" w:cs="Arial"/>
          <w:sz w:val="22"/>
          <w:szCs w:val="22"/>
        </w:rPr>
      </w:pPr>
      <w:r w:rsidRPr="00012E06">
        <w:rPr>
          <w:rFonts w:ascii="Arial" w:hAnsi="Arial" w:cs="Arial"/>
          <w:sz w:val="22"/>
          <w:szCs w:val="22"/>
        </w:rPr>
        <w:t>4.5 Chindit Memorial</w:t>
      </w:r>
    </w:p>
    <w:p w14:paraId="05BB7185" w14:textId="77777777" w:rsidR="00332F68" w:rsidRPr="00012E06" w:rsidRDefault="00332F68" w:rsidP="00332F68">
      <w:pPr>
        <w:rPr>
          <w:rFonts w:ascii="Arial" w:hAnsi="Arial" w:cs="Arial"/>
          <w:sz w:val="22"/>
          <w:szCs w:val="22"/>
        </w:rPr>
      </w:pPr>
      <w:r w:rsidRPr="00012E06">
        <w:rPr>
          <w:rFonts w:ascii="Arial" w:hAnsi="Arial" w:cs="Arial"/>
          <w:sz w:val="22"/>
          <w:szCs w:val="22"/>
        </w:rPr>
        <w:t>Cllr D Irving has contacted the owners of the site by recorded delivery; they appear to be very supportive of the project. Another letter will be sent this week to them confirming locations and seeking approval of this.</w:t>
      </w:r>
    </w:p>
    <w:p w14:paraId="02FEB145" w14:textId="77777777" w:rsidR="00332F68" w:rsidRPr="00012E06" w:rsidRDefault="00332F68" w:rsidP="00332F68">
      <w:pPr>
        <w:rPr>
          <w:rFonts w:ascii="Arial" w:hAnsi="Arial" w:cs="Arial"/>
          <w:sz w:val="22"/>
          <w:szCs w:val="22"/>
        </w:rPr>
      </w:pPr>
      <w:r w:rsidRPr="00012E06">
        <w:rPr>
          <w:rFonts w:ascii="Arial" w:hAnsi="Arial" w:cs="Arial"/>
          <w:sz w:val="22"/>
          <w:szCs w:val="22"/>
        </w:rPr>
        <w:t>4.6 Jimmy Lowe Statue</w:t>
      </w:r>
    </w:p>
    <w:p w14:paraId="7FE34F26" w14:textId="77777777" w:rsidR="00332F68" w:rsidRPr="00012E06" w:rsidRDefault="00332F68" w:rsidP="00332F68">
      <w:pPr>
        <w:rPr>
          <w:rFonts w:ascii="Arial" w:hAnsi="Arial" w:cs="Arial"/>
          <w:sz w:val="22"/>
          <w:szCs w:val="22"/>
        </w:rPr>
      </w:pPr>
      <w:r w:rsidRPr="00012E06">
        <w:rPr>
          <w:rFonts w:ascii="Arial" w:hAnsi="Arial" w:cs="Arial"/>
          <w:sz w:val="22"/>
          <w:szCs w:val="22"/>
        </w:rPr>
        <w:t xml:space="preserve">The Clerk has asked Simon Archer to inspect the statue to see what can be salvaged. It was suggested that the statue could be positioned on the grass outside the library or at the nature trail in Duke Street Park or near the entrance to the farm at Larkhill, landowner permissions would be required. </w:t>
      </w:r>
    </w:p>
    <w:p w14:paraId="4E604FA7" w14:textId="77777777" w:rsidR="00332F68" w:rsidRPr="00012E06" w:rsidRDefault="00332F68" w:rsidP="00332F68">
      <w:pPr>
        <w:rPr>
          <w:rFonts w:ascii="Arial" w:hAnsi="Arial" w:cs="Arial"/>
          <w:sz w:val="22"/>
          <w:szCs w:val="22"/>
        </w:rPr>
      </w:pPr>
      <w:r w:rsidRPr="00012E06">
        <w:rPr>
          <w:rFonts w:ascii="Arial" w:hAnsi="Arial" w:cs="Arial"/>
          <w:sz w:val="22"/>
          <w:szCs w:val="22"/>
        </w:rPr>
        <w:t>4.7 Lighting along footpath to Formby Station</w:t>
      </w:r>
    </w:p>
    <w:p w14:paraId="5FDCAB55" w14:textId="77777777" w:rsidR="00332F68" w:rsidRPr="00012E06" w:rsidRDefault="00332F68" w:rsidP="00332F68">
      <w:pPr>
        <w:rPr>
          <w:rFonts w:ascii="Arial" w:hAnsi="Arial" w:cs="Arial"/>
          <w:sz w:val="22"/>
          <w:szCs w:val="22"/>
        </w:rPr>
      </w:pPr>
      <w:r w:rsidRPr="00012E06">
        <w:rPr>
          <w:rFonts w:ascii="Arial" w:hAnsi="Arial" w:cs="Arial"/>
          <w:sz w:val="22"/>
          <w:szCs w:val="22"/>
        </w:rPr>
        <w:t>The Clerk read out a request asking if festive lights could be added to the lighting columns to improve the environment running between the station and Freshfield Road. Members discussed the suggestion and felt that this wouldn’t improve the footfall to Formby village. Members suggested a sign directing people down the footpath to the village from the station and agreed to review the proposal again in the next meeting when Cllr Cavanagh could provide more context for her request.</w:t>
      </w:r>
    </w:p>
    <w:p w14:paraId="2FA5CAC6" w14:textId="77777777" w:rsidR="00332F68" w:rsidRPr="00012E06" w:rsidRDefault="00332F68" w:rsidP="00332F68">
      <w:pPr>
        <w:rPr>
          <w:rFonts w:ascii="Arial" w:hAnsi="Arial" w:cs="Arial"/>
          <w:sz w:val="22"/>
          <w:szCs w:val="22"/>
        </w:rPr>
      </w:pPr>
      <w:r w:rsidRPr="00012E06">
        <w:rPr>
          <w:rFonts w:ascii="Arial" w:hAnsi="Arial" w:cs="Arial"/>
          <w:sz w:val="22"/>
          <w:szCs w:val="22"/>
        </w:rPr>
        <w:t>4.8 Skateboard ramp and scramble path/uneven path for small bikes</w:t>
      </w:r>
    </w:p>
    <w:p w14:paraId="0660E12E" w14:textId="77777777" w:rsidR="00332F68" w:rsidRPr="00012E06" w:rsidRDefault="00332F68" w:rsidP="00332F68">
      <w:pPr>
        <w:rPr>
          <w:rFonts w:ascii="Arial" w:hAnsi="Arial" w:cs="Arial"/>
          <w:sz w:val="22"/>
          <w:szCs w:val="22"/>
        </w:rPr>
      </w:pPr>
      <w:r w:rsidRPr="00012E06">
        <w:rPr>
          <w:rFonts w:ascii="Arial" w:hAnsi="Arial" w:cs="Arial"/>
          <w:sz w:val="22"/>
          <w:szCs w:val="22"/>
        </w:rPr>
        <w:t>The new community police officer has suggested a path for bikes for younger children, once they are installed, they are self-maintaining. Members suggested Deansgate Park or Smithy Green Park might benefit from such an addition and agreed to seek further information on this.</w:t>
      </w:r>
    </w:p>
    <w:p w14:paraId="4DAB4D9E" w14:textId="77777777" w:rsidR="00332F68" w:rsidRPr="00012E06" w:rsidRDefault="00332F68" w:rsidP="00332F68">
      <w:pPr>
        <w:rPr>
          <w:rFonts w:ascii="Arial" w:hAnsi="Arial" w:cs="Arial"/>
          <w:sz w:val="22"/>
          <w:szCs w:val="22"/>
        </w:rPr>
      </w:pPr>
      <w:r w:rsidRPr="00012E06">
        <w:rPr>
          <w:rFonts w:ascii="Arial" w:hAnsi="Arial" w:cs="Arial"/>
          <w:sz w:val="22"/>
          <w:szCs w:val="22"/>
        </w:rPr>
        <w:t xml:space="preserve">4.9 Blue plaque suggestions </w:t>
      </w:r>
    </w:p>
    <w:p w14:paraId="3FCD912C" w14:textId="77777777" w:rsidR="00332F68" w:rsidRPr="00012E06" w:rsidRDefault="00332F68" w:rsidP="00332F68">
      <w:pPr>
        <w:rPr>
          <w:rFonts w:ascii="Arial" w:hAnsi="Arial" w:cs="Arial"/>
          <w:sz w:val="22"/>
          <w:szCs w:val="22"/>
        </w:rPr>
      </w:pPr>
      <w:r w:rsidRPr="00012E06">
        <w:rPr>
          <w:rFonts w:ascii="Arial" w:hAnsi="Arial" w:cs="Arial"/>
          <w:sz w:val="22"/>
          <w:szCs w:val="22"/>
        </w:rPr>
        <w:t>Cllr D Irving has commissioned a blue plaque commemorating the Lifeboat Station. This will be installed in an old boat by the boardwalk with an information board.</w:t>
      </w:r>
    </w:p>
    <w:p w14:paraId="4C47189B" w14:textId="77777777" w:rsidR="00332F68" w:rsidRPr="00012E06" w:rsidRDefault="00332F68" w:rsidP="00332F68">
      <w:pPr>
        <w:rPr>
          <w:rFonts w:ascii="Arial" w:hAnsi="Arial" w:cs="Arial"/>
          <w:sz w:val="22"/>
          <w:szCs w:val="22"/>
        </w:rPr>
      </w:pPr>
      <w:r w:rsidRPr="00012E06">
        <w:rPr>
          <w:rFonts w:ascii="Arial" w:hAnsi="Arial" w:cs="Arial"/>
          <w:sz w:val="22"/>
          <w:szCs w:val="22"/>
        </w:rPr>
        <w:t>Cllr Cavanagh has suggested a blue plaque at the stations and at Dr Sykes house on Duke Street. It was agreed to ask for more information from Cllr Cavanagh.</w:t>
      </w:r>
    </w:p>
    <w:p w14:paraId="5E87C10F" w14:textId="77777777" w:rsidR="00332F68" w:rsidRPr="00012E06" w:rsidRDefault="00332F68" w:rsidP="00332F68">
      <w:pPr>
        <w:rPr>
          <w:rFonts w:ascii="Arial" w:hAnsi="Arial" w:cs="Arial"/>
          <w:sz w:val="22"/>
          <w:szCs w:val="22"/>
        </w:rPr>
      </w:pPr>
    </w:p>
    <w:p w14:paraId="1906329F" w14:textId="77777777" w:rsidR="00332F68" w:rsidRPr="00012E06" w:rsidRDefault="00332F68" w:rsidP="00332F68">
      <w:pPr>
        <w:pStyle w:val="Heading3"/>
        <w:spacing w:before="0"/>
        <w:rPr>
          <w:rFonts w:ascii="Arial" w:hAnsi="Arial" w:cs="Arial"/>
          <w:b/>
          <w:bCs/>
          <w:color w:val="auto"/>
          <w:sz w:val="22"/>
          <w:szCs w:val="22"/>
        </w:rPr>
      </w:pPr>
      <w:r w:rsidRPr="00012E06">
        <w:rPr>
          <w:rFonts w:ascii="Arial" w:hAnsi="Arial" w:cs="Arial"/>
          <w:b/>
          <w:bCs/>
          <w:color w:val="auto"/>
          <w:sz w:val="22"/>
          <w:szCs w:val="22"/>
        </w:rPr>
        <w:t>5.0 Village Environment</w:t>
      </w:r>
    </w:p>
    <w:p w14:paraId="1DD0ACE5" w14:textId="77777777" w:rsidR="00332F68" w:rsidRPr="00012E06" w:rsidRDefault="00332F68" w:rsidP="00332F68">
      <w:pPr>
        <w:tabs>
          <w:tab w:val="left" w:pos="1627"/>
        </w:tabs>
        <w:rPr>
          <w:rFonts w:ascii="Arial" w:hAnsi="Arial" w:cs="Arial"/>
          <w:sz w:val="22"/>
          <w:szCs w:val="22"/>
        </w:rPr>
      </w:pPr>
      <w:r w:rsidRPr="00012E06">
        <w:rPr>
          <w:rFonts w:ascii="Arial" w:hAnsi="Arial" w:cs="Arial"/>
          <w:sz w:val="22"/>
          <w:szCs w:val="22"/>
        </w:rPr>
        <w:t>5.1 Self-watering outlets on the roundabouts.</w:t>
      </w:r>
    </w:p>
    <w:p w14:paraId="69858A55" w14:textId="77777777" w:rsidR="00332F68" w:rsidRPr="00012E06" w:rsidRDefault="00332F68" w:rsidP="00332F68">
      <w:pPr>
        <w:tabs>
          <w:tab w:val="left" w:pos="1627"/>
        </w:tabs>
        <w:rPr>
          <w:rFonts w:ascii="Arial" w:hAnsi="Arial" w:cs="Arial"/>
          <w:sz w:val="22"/>
          <w:szCs w:val="22"/>
        </w:rPr>
      </w:pPr>
      <w:r w:rsidRPr="00012E06">
        <w:rPr>
          <w:rFonts w:ascii="Arial" w:hAnsi="Arial" w:cs="Arial"/>
          <w:sz w:val="22"/>
          <w:szCs w:val="22"/>
        </w:rPr>
        <w:t>A suggestion was received from James Comish for self-watering outlets on the roundabouts for a bigger choice of plants. The plants are watered several times across the year. Members are happy to keep the drought friendly plants that we already have and save the money.</w:t>
      </w:r>
    </w:p>
    <w:p w14:paraId="4318C11C" w14:textId="77777777" w:rsidR="00332F68" w:rsidRPr="00012E06" w:rsidRDefault="00332F68" w:rsidP="00332F68">
      <w:pPr>
        <w:tabs>
          <w:tab w:val="left" w:pos="1627"/>
        </w:tabs>
        <w:rPr>
          <w:rFonts w:ascii="Arial" w:hAnsi="Arial" w:cs="Arial"/>
          <w:sz w:val="22"/>
          <w:szCs w:val="22"/>
        </w:rPr>
      </w:pPr>
      <w:r w:rsidRPr="00012E06">
        <w:rPr>
          <w:rFonts w:ascii="Arial" w:hAnsi="Arial" w:cs="Arial"/>
          <w:sz w:val="22"/>
          <w:szCs w:val="22"/>
        </w:rPr>
        <w:t>5.2 Request for signs at dog park Alt Road - This item was deferred.</w:t>
      </w:r>
    </w:p>
    <w:p w14:paraId="27B52E08" w14:textId="77777777" w:rsidR="00332F68" w:rsidRPr="00012E06" w:rsidRDefault="00332F68" w:rsidP="00332F68">
      <w:pPr>
        <w:pStyle w:val="NoSpacing"/>
        <w:rPr>
          <w:rFonts w:ascii="Arial" w:hAnsi="Arial" w:cs="Arial"/>
        </w:rPr>
      </w:pPr>
    </w:p>
    <w:p w14:paraId="6CB3C118" w14:textId="77777777" w:rsidR="00332F68" w:rsidRPr="00012E06" w:rsidRDefault="00332F68" w:rsidP="00332F68">
      <w:pPr>
        <w:pStyle w:val="Heading3"/>
        <w:spacing w:before="0"/>
        <w:rPr>
          <w:rFonts w:ascii="Arial" w:hAnsi="Arial" w:cs="Arial"/>
          <w:b/>
          <w:bCs/>
          <w:color w:val="auto"/>
          <w:sz w:val="22"/>
          <w:szCs w:val="22"/>
        </w:rPr>
      </w:pPr>
      <w:r w:rsidRPr="00012E06">
        <w:rPr>
          <w:rFonts w:ascii="Arial" w:hAnsi="Arial" w:cs="Arial"/>
          <w:b/>
          <w:bCs/>
          <w:color w:val="auto"/>
          <w:sz w:val="22"/>
          <w:szCs w:val="22"/>
        </w:rPr>
        <w:lastRenderedPageBreak/>
        <w:t>6.0 Environment Budget</w:t>
      </w:r>
    </w:p>
    <w:p w14:paraId="4703ADE7" w14:textId="77777777" w:rsidR="00332F68" w:rsidRPr="00012E06" w:rsidRDefault="00332F68" w:rsidP="00332F68">
      <w:pPr>
        <w:rPr>
          <w:rFonts w:ascii="Arial" w:hAnsi="Arial" w:cs="Arial"/>
          <w:sz w:val="22"/>
          <w:szCs w:val="22"/>
        </w:rPr>
      </w:pPr>
      <w:r w:rsidRPr="00012E06">
        <w:rPr>
          <w:rFonts w:ascii="Arial" w:hAnsi="Arial" w:cs="Arial"/>
          <w:sz w:val="22"/>
          <w:szCs w:val="22"/>
        </w:rPr>
        <w:t xml:space="preserve">Expenditure to date </w:t>
      </w:r>
    </w:p>
    <w:p w14:paraId="73335E3E" w14:textId="77777777" w:rsidR="00332F68" w:rsidRPr="00012E06" w:rsidRDefault="00332F68" w:rsidP="00332F68">
      <w:pPr>
        <w:rPr>
          <w:rFonts w:ascii="Arial" w:hAnsi="Arial" w:cs="Arial"/>
          <w:sz w:val="22"/>
          <w:szCs w:val="22"/>
        </w:rPr>
      </w:pPr>
      <w:r w:rsidRPr="00012E06">
        <w:rPr>
          <w:rFonts w:ascii="Arial" w:hAnsi="Arial" w:cs="Arial"/>
          <w:sz w:val="22"/>
          <w:szCs w:val="22"/>
        </w:rPr>
        <w:t xml:space="preserve">Environment maintenance budget £0. </w:t>
      </w:r>
    </w:p>
    <w:p w14:paraId="14B35CDF" w14:textId="77777777" w:rsidR="00332F68" w:rsidRPr="00012E06" w:rsidRDefault="00332F68" w:rsidP="00332F68">
      <w:pPr>
        <w:rPr>
          <w:rFonts w:ascii="Arial" w:hAnsi="Arial" w:cs="Arial"/>
          <w:sz w:val="22"/>
          <w:szCs w:val="22"/>
        </w:rPr>
      </w:pPr>
      <w:r w:rsidRPr="00012E06">
        <w:rPr>
          <w:rFonts w:ascii="Arial" w:hAnsi="Arial" w:cs="Arial"/>
          <w:sz w:val="22"/>
          <w:szCs w:val="22"/>
        </w:rPr>
        <w:t>Trees budget £10,795.</w:t>
      </w:r>
    </w:p>
    <w:p w14:paraId="3FFEA3AA" w14:textId="77777777" w:rsidR="00332F68" w:rsidRPr="00012E06" w:rsidRDefault="00332F68" w:rsidP="00332F68">
      <w:pPr>
        <w:pStyle w:val="NoSpacing"/>
        <w:rPr>
          <w:rFonts w:ascii="Arial" w:hAnsi="Arial" w:cs="Arial"/>
        </w:rPr>
      </w:pPr>
    </w:p>
    <w:p w14:paraId="26D983A1" w14:textId="77777777" w:rsidR="00332F68" w:rsidRPr="00012E06" w:rsidRDefault="00332F68" w:rsidP="00332F68">
      <w:pPr>
        <w:pStyle w:val="Heading3"/>
        <w:spacing w:before="0"/>
        <w:rPr>
          <w:rFonts w:ascii="Arial" w:hAnsi="Arial" w:cs="Arial"/>
          <w:b/>
          <w:bCs/>
          <w:color w:val="auto"/>
          <w:sz w:val="22"/>
          <w:szCs w:val="22"/>
        </w:rPr>
      </w:pPr>
      <w:r w:rsidRPr="00012E06">
        <w:rPr>
          <w:rFonts w:ascii="Arial" w:hAnsi="Arial" w:cs="Arial"/>
          <w:b/>
          <w:bCs/>
          <w:color w:val="auto"/>
          <w:sz w:val="22"/>
          <w:szCs w:val="22"/>
        </w:rPr>
        <w:t>7.0 Rights of Way</w:t>
      </w:r>
    </w:p>
    <w:p w14:paraId="019B8D49" w14:textId="77777777" w:rsidR="00332F68" w:rsidRPr="00012E06" w:rsidRDefault="00332F68" w:rsidP="00332F68">
      <w:pPr>
        <w:pStyle w:val="NoSpacing"/>
        <w:rPr>
          <w:rFonts w:ascii="Arial" w:hAnsi="Arial" w:cs="Arial"/>
        </w:rPr>
      </w:pPr>
      <w:r w:rsidRPr="00012E06">
        <w:rPr>
          <w:rFonts w:ascii="Arial" w:hAnsi="Arial" w:cs="Arial"/>
        </w:rPr>
        <w:t>7.1 Path Number 6</w:t>
      </w:r>
    </w:p>
    <w:p w14:paraId="4787DC2C" w14:textId="77777777" w:rsidR="00332F68" w:rsidRPr="00012E06" w:rsidRDefault="00332F68" w:rsidP="00332F68">
      <w:pPr>
        <w:pStyle w:val="NoSpacing"/>
        <w:rPr>
          <w:rFonts w:ascii="Arial" w:hAnsi="Arial" w:cs="Arial"/>
        </w:rPr>
      </w:pPr>
      <w:r w:rsidRPr="00012E06">
        <w:rPr>
          <w:rFonts w:ascii="Arial" w:hAnsi="Arial" w:cs="Arial"/>
        </w:rPr>
        <w:t>Cllr Baxter and Cllr Weild agreed to inspect the path.</w:t>
      </w:r>
    </w:p>
    <w:p w14:paraId="421655BC" w14:textId="77777777" w:rsidR="00332F68" w:rsidRPr="00012E06" w:rsidRDefault="00332F68" w:rsidP="00332F68">
      <w:pPr>
        <w:pStyle w:val="NoSpacing"/>
        <w:rPr>
          <w:rFonts w:ascii="Arial" w:hAnsi="Arial" w:cs="Arial"/>
        </w:rPr>
      </w:pPr>
      <w:r w:rsidRPr="00012E06">
        <w:rPr>
          <w:rFonts w:ascii="Arial" w:hAnsi="Arial" w:cs="Arial"/>
        </w:rPr>
        <w:t>7.2 Lunts Lane</w:t>
      </w:r>
    </w:p>
    <w:p w14:paraId="6DE3D2C1" w14:textId="77777777" w:rsidR="00332F68" w:rsidRPr="00012E06" w:rsidRDefault="00332F68" w:rsidP="00332F68">
      <w:pPr>
        <w:pStyle w:val="NoSpacing"/>
        <w:rPr>
          <w:rFonts w:ascii="Arial" w:hAnsi="Arial" w:cs="Arial"/>
        </w:rPr>
      </w:pPr>
      <w:r w:rsidRPr="00012E06">
        <w:rPr>
          <w:rFonts w:ascii="Arial" w:hAnsi="Arial" w:cs="Arial"/>
        </w:rPr>
        <w:t xml:space="preserve">It was noted that a ramp has been installed at Morris Homes and is taking away some of the path. Cllrs Baxter and Weild agreed to check the width of the path. </w:t>
      </w:r>
    </w:p>
    <w:p w14:paraId="58191E90" w14:textId="77777777" w:rsidR="00332F68" w:rsidRPr="00012E06" w:rsidRDefault="00332F68" w:rsidP="00332F68">
      <w:pPr>
        <w:pStyle w:val="NoSpacing"/>
        <w:rPr>
          <w:rFonts w:ascii="Arial" w:hAnsi="Arial" w:cs="Arial"/>
        </w:rPr>
      </w:pPr>
    </w:p>
    <w:p w14:paraId="56B65C3E" w14:textId="77777777" w:rsidR="00332F68" w:rsidRPr="00012E06" w:rsidRDefault="00332F68" w:rsidP="00332F68">
      <w:pPr>
        <w:pStyle w:val="Heading3"/>
        <w:spacing w:before="0"/>
        <w:rPr>
          <w:rFonts w:ascii="Arial" w:hAnsi="Arial" w:cs="Arial"/>
          <w:b/>
          <w:bCs/>
          <w:color w:val="auto"/>
          <w:sz w:val="22"/>
          <w:szCs w:val="22"/>
        </w:rPr>
      </w:pPr>
      <w:r w:rsidRPr="00012E06">
        <w:rPr>
          <w:rFonts w:ascii="Arial" w:hAnsi="Arial" w:cs="Arial"/>
          <w:b/>
          <w:bCs/>
          <w:color w:val="auto"/>
          <w:sz w:val="22"/>
          <w:szCs w:val="22"/>
        </w:rPr>
        <w:t>8.0 Any Other Business</w:t>
      </w:r>
    </w:p>
    <w:p w14:paraId="2CFD9FE0" w14:textId="77777777" w:rsidR="00332F68" w:rsidRPr="00012E06" w:rsidRDefault="00332F68" w:rsidP="00332F68">
      <w:pPr>
        <w:rPr>
          <w:rFonts w:ascii="Arial" w:hAnsi="Arial" w:cs="Arial"/>
          <w:sz w:val="22"/>
          <w:szCs w:val="22"/>
        </w:rPr>
      </w:pPr>
      <w:r w:rsidRPr="00012E06">
        <w:rPr>
          <w:rFonts w:ascii="Arial" w:hAnsi="Arial" w:cs="Arial"/>
          <w:sz w:val="22"/>
          <w:szCs w:val="22"/>
        </w:rPr>
        <w:t>8.1 Formby Carol Wagon</w:t>
      </w:r>
    </w:p>
    <w:p w14:paraId="18EB16B0" w14:textId="77777777" w:rsidR="00332F68" w:rsidRPr="00012E06" w:rsidRDefault="00332F68" w:rsidP="00332F68">
      <w:pPr>
        <w:rPr>
          <w:rFonts w:ascii="Arial" w:hAnsi="Arial" w:cs="Arial"/>
          <w:sz w:val="22"/>
          <w:szCs w:val="22"/>
        </w:rPr>
      </w:pPr>
      <w:r w:rsidRPr="00012E06">
        <w:rPr>
          <w:rFonts w:ascii="Arial" w:hAnsi="Arial" w:cs="Arial"/>
          <w:sz w:val="22"/>
          <w:szCs w:val="22"/>
        </w:rPr>
        <w:t xml:space="preserve">Cllr Irving has heard that the Scouts will be taking over the running of the Formby Carol Wagon. </w:t>
      </w:r>
    </w:p>
    <w:p w14:paraId="0DD22E44" w14:textId="77777777" w:rsidR="00332F68" w:rsidRPr="00012E06" w:rsidRDefault="00332F68" w:rsidP="00332F68">
      <w:pPr>
        <w:rPr>
          <w:rFonts w:ascii="Arial" w:hAnsi="Arial" w:cs="Arial"/>
          <w:sz w:val="22"/>
          <w:szCs w:val="22"/>
        </w:rPr>
      </w:pPr>
      <w:r w:rsidRPr="00012E06">
        <w:rPr>
          <w:rFonts w:ascii="Arial" w:hAnsi="Arial" w:cs="Arial"/>
          <w:sz w:val="22"/>
          <w:szCs w:val="22"/>
        </w:rPr>
        <w:t>8.2 Alt Road Park</w:t>
      </w:r>
    </w:p>
    <w:p w14:paraId="53458F63" w14:textId="77777777" w:rsidR="00332F68" w:rsidRPr="00012E06" w:rsidRDefault="00332F68" w:rsidP="00332F68">
      <w:pPr>
        <w:rPr>
          <w:rFonts w:ascii="Arial" w:hAnsi="Arial" w:cs="Arial"/>
          <w:sz w:val="22"/>
          <w:szCs w:val="22"/>
        </w:rPr>
      </w:pPr>
      <w:r w:rsidRPr="00012E06">
        <w:rPr>
          <w:rFonts w:ascii="Arial" w:hAnsi="Arial" w:cs="Arial"/>
          <w:sz w:val="22"/>
          <w:szCs w:val="22"/>
        </w:rPr>
        <w:t xml:space="preserve">The fencing has been removed while the work is going ahead, and the area is left open. Cllr Wield reported of a dog and child running out into the road and narrowly risked being hit by a car. </w:t>
      </w:r>
    </w:p>
    <w:p w14:paraId="2E9ABB02" w14:textId="77777777" w:rsidR="00332F68" w:rsidRPr="00012E06" w:rsidRDefault="00332F68" w:rsidP="00332F68">
      <w:pPr>
        <w:rPr>
          <w:rFonts w:ascii="Arial" w:hAnsi="Arial" w:cs="Arial"/>
          <w:sz w:val="22"/>
          <w:szCs w:val="22"/>
        </w:rPr>
      </w:pPr>
      <w:r w:rsidRPr="00012E06">
        <w:rPr>
          <w:rFonts w:ascii="Arial" w:hAnsi="Arial" w:cs="Arial"/>
          <w:sz w:val="22"/>
          <w:szCs w:val="22"/>
        </w:rPr>
        <w:t>8.3 Pinewood Park Estate</w:t>
      </w:r>
    </w:p>
    <w:p w14:paraId="010500BD" w14:textId="77777777" w:rsidR="00332F68" w:rsidRPr="00012E06" w:rsidRDefault="00332F68" w:rsidP="00332F68">
      <w:pPr>
        <w:rPr>
          <w:rFonts w:ascii="Arial" w:hAnsi="Arial" w:cs="Arial"/>
          <w:sz w:val="22"/>
          <w:szCs w:val="22"/>
        </w:rPr>
      </w:pPr>
      <w:r w:rsidRPr="00012E06">
        <w:rPr>
          <w:rFonts w:ascii="Arial" w:hAnsi="Arial" w:cs="Arial"/>
          <w:sz w:val="22"/>
          <w:szCs w:val="22"/>
        </w:rPr>
        <w:t xml:space="preserve">Residents have been climbing over the fence to gain access to Redgate School and the shops. A request will be sent to Sefton Council to ask them to remove the fencing. </w:t>
      </w:r>
    </w:p>
    <w:p w14:paraId="37FA114D" w14:textId="77777777" w:rsidR="00332F68" w:rsidRPr="00012E06" w:rsidRDefault="00332F68" w:rsidP="00332F68">
      <w:pPr>
        <w:rPr>
          <w:rFonts w:ascii="Arial" w:hAnsi="Arial" w:cs="Arial"/>
          <w:sz w:val="22"/>
          <w:szCs w:val="22"/>
        </w:rPr>
      </w:pPr>
      <w:r w:rsidRPr="00012E06">
        <w:rPr>
          <w:rFonts w:ascii="Arial" w:hAnsi="Arial" w:cs="Arial"/>
          <w:sz w:val="22"/>
          <w:szCs w:val="22"/>
        </w:rPr>
        <w:t>8.4 Halo lighting at Church Road by the Fire Station</w:t>
      </w:r>
    </w:p>
    <w:p w14:paraId="0F768B1F" w14:textId="77777777" w:rsidR="00332F68" w:rsidRPr="00012E06" w:rsidRDefault="00332F68" w:rsidP="00332F68">
      <w:pPr>
        <w:rPr>
          <w:rFonts w:ascii="Arial" w:hAnsi="Arial" w:cs="Arial"/>
          <w:sz w:val="22"/>
          <w:szCs w:val="22"/>
        </w:rPr>
      </w:pPr>
      <w:r w:rsidRPr="00012E06">
        <w:rPr>
          <w:rFonts w:ascii="Arial" w:hAnsi="Arial" w:cs="Arial"/>
          <w:sz w:val="22"/>
          <w:szCs w:val="22"/>
        </w:rPr>
        <w:t xml:space="preserve">The lighting is working intermittently on one side and not the other side. </w:t>
      </w:r>
    </w:p>
    <w:p w14:paraId="51C3E287" w14:textId="77777777" w:rsidR="00332F68" w:rsidRPr="00012E06" w:rsidRDefault="00332F68" w:rsidP="00332F68">
      <w:pPr>
        <w:rPr>
          <w:rFonts w:ascii="Arial" w:hAnsi="Arial" w:cs="Arial"/>
          <w:sz w:val="22"/>
          <w:szCs w:val="22"/>
        </w:rPr>
      </w:pPr>
    </w:p>
    <w:p w14:paraId="62D62CB5" w14:textId="77777777" w:rsidR="00332F68" w:rsidRPr="00012E06" w:rsidRDefault="00332F68" w:rsidP="00332F68">
      <w:pPr>
        <w:pStyle w:val="Heading3"/>
        <w:spacing w:before="0"/>
        <w:rPr>
          <w:rFonts w:ascii="Arial" w:hAnsi="Arial" w:cs="Arial"/>
          <w:b/>
          <w:bCs/>
          <w:color w:val="auto"/>
          <w:sz w:val="22"/>
          <w:szCs w:val="22"/>
        </w:rPr>
      </w:pPr>
      <w:r w:rsidRPr="00012E06">
        <w:rPr>
          <w:rFonts w:ascii="Arial" w:hAnsi="Arial" w:cs="Arial"/>
          <w:b/>
          <w:bCs/>
          <w:color w:val="auto"/>
          <w:sz w:val="22"/>
          <w:szCs w:val="22"/>
        </w:rPr>
        <w:t>9.0 Date of Next Meeting</w:t>
      </w:r>
    </w:p>
    <w:p w14:paraId="4D7E0986" w14:textId="77777777" w:rsidR="00332F68" w:rsidRPr="00012E06" w:rsidRDefault="00332F68" w:rsidP="00332F68">
      <w:pPr>
        <w:rPr>
          <w:rFonts w:ascii="Arial" w:hAnsi="Arial" w:cs="Arial"/>
          <w:sz w:val="22"/>
          <w:szCs w:val="22"/>
        </w:rPr>
      </w:pPr>
      <w:r w:rsidRPr="00012E06">
        <w:rPr>
          <w:rFonts w:ascii="Arial" w:hAnsi="Arial" w:cs="Arial"/>
          <w:sz w:val="22"/>
          <w:szCs w:val="22"/>
        </w:rPr>
        <w:t>The next meeting will be held on Wednesday 3 June 2026.</w:t>
      </w:r>
      <w:bookmarkEnd w:id="0"/>
    </w:p>
    <w:p w14:paraId="7740377D" w14:textId="77777777" w:rsidR="00332F68" w:rsidRDefault="00332F68" w:rsidP="00332F68">
      <w:pPr>
        <w:rPr>
          <w:rFonts w:ascii="Arial" w:hAnsi="Arial" w:cs="Arial"/>
        </w:rPr>
      </w:pPr>
    </w:p>
    <w:p w14:paraId="759DA022" w14:textId="77777777" w:rsidR="00332F68" w:rsidRDefault="00332F68" w:rsidP="00332F68">
      <w:pPr>
        <w:tabs>
          <w:tab w:val="left" w:pos="4275"/>
        </w:tabs>
        <w:rPr>
          <w:rFonts w:ascii="Arial" w:hAnsi="Arial" w:cs="Arial"/>
          <w:sz w:val="20"/>
        </w:rPr>
      </w:pPr>
    </w:p>
    <w:p w14:paraId="3B151D95" w14:textId="77777777" w:rsidR="00332F68" w:rsidRPr="004D4D99" w:rsidRDefault="00332F68" w:rsidP="00332F68">
      <w:pPr>
        <w:pStyle w:val="Heading1"/>
        <w:spacing w:before="0" w:line="240" w:lineRule="auto"/>
        <w:jc w:val="center"/>
        <w:rPr>
          <w:rFonts w:ascii="Arial" w:hAnsi="Arial" w:cs="Arial"/>
          <w:b/>
          <w:bCs/>
          <w:color w:val="auto"/>
          <w:sz w:val="28"/>
          <w:szCs w:val="28"/>
        </w:rPr>
      </w:pPr>
      <w:r w:rsidRPr="004D4D99">
        <w:rPr>
          <w:rFonts w:ascii="Arial" w:hAnsi="Arial" w:cs="Arial"/>
          <w:b/>
          <w:bCs/>
          <w:color w:val="auto"/>
          <w:sz w:val="28"/>
          <w:szCs w:val="28"/>
        </w:rPr>
        <w:t>FORMBY PARISH COUNCIL</w:t>
      </w:r>
    </w:p>
    <w:p w14:paraId="341C9FE4" w14:textId="77777777" w:rsidR="00332F68" w:rsidRPr="004D4D99" w:rsidRDefault="00332F68" w:rsidP="00332F68">
      <w:pPr>
        <w:pStyle w:val="Heading2"/>
        <w:spacing w:before="0" w:line="240" w:lineRule="auto"/>
        <w:jc w:val="center"/>
        <w:rPr>
          <w:rFonts w:ascii="Arial" w:hAnsi="Arial" w:cs="Arial"/>
          <w:b/>
          <w:bCs/>
          <w:color w:val="auto"/>
          <w:sz w:val="28"/>
          <w:szCs w:val="28"/>
        </w:rPr>
      </w:pPr>
      <w:r>
        <w:rPr>
          <w:rFonts w:ascii="Arial" w:hAnsi="Arial" w:cs="Arial"/>
          <w:b/>
          <w:bCs/>
          <w:color w:val="auto"/>
          <w:sz w:val="28"/>
          <w:szCs w:val="28"/>
        </w:rPr>
        <w:t>FINANCE AND GENERAL-PURPOSE GROUP MEETING</w:t>
      </w:r>
    </w:p>
    <w:p w14:paraId="492EC199" w14:textId="77777777" w:rsidR="00332F68" w:rsidRPr="004D4D99" w:rsidRDefault="00332F68" w:rsidP="00332F68">
      <w:pPr>
        <w:jc w:val="center"/>
        <w:rPr>
          <w:rFonts w:ascii="Arial" w:hAnsi="Arial" w:cs="Arial"/>
          <w:b/>
          <w:bCs/>
          <w:sz w:val="28"/>
          <w:szCs w:val="28"/>
        </w:rPr>
      </w:pPr>
      <w:r>
        <w:rPr>
          <w:rFonts w:ascii="Arial" w:hAnsi="Arial" w:cs="Arial"/>
          <w:b/>
          <w:bCs/>
          <w:sz w:val="28"/>
          <w:szCs w:val="28"/>
        </w:rPr>
        <w:t>Wednes</w:t>
      </w:r>
      <w:r w:rsidRPr="004D4D99">
        <w:rPr>
          <w:rFonts w:ascii="Arial" w:hAnsi="Arial" w:cs="Arial"/>
          <w:b/>
          <w:bCs/>
          <w:sz w:val="28"/>
          <w:szCs w:val="28"/>
        </w:rPr>
        <w:t xml:space="preserve">day </w:t>
      </w:r>
      <w:r>
        <w:rPr>
          <w:rFonts w:ascii="Arial" w:hAnsi="Arial" w:cs="Arial"/>
          <w:b/>
          <w:bCs/>
          <w:sz w:val="28"/>
          <w:szCs w:val="28"/>
        </w:rPr>
        <w:t>6 May 2026</w:t>
      </w:r>
    </w:p>
    <w:p w14:paraId="21C5E745" w14:textId="77777777" w:rsidR="00332F68" w:rsidRPr="004D4D99" w:rsidRDefault="00332F68" w:rsidP="00332F68">
      <w:pPr>
        <w:jc w:val="center"/>
        <w:rPr>
          <w:rFonts w:ascii="Arial" w:hAnsi="Arial" w:cs="Arial"/>
        </w:rPr>
      </w:pPr>
    </w:p>
    <w:p w14:paraId="40460FFE" w14:textId="77777777" w:rsidR="00332F68" w:rsidRDefault="00332F68" w:rsidP="00332F68">
      <w:pPr>
        <w:rPr>
          <w:rFonts w:ascii="Arial" w:hAnsi="Arial" w:cs="Arial"/>
          <w:b/>
          <w:bCs/>
        </w:rPr>
      </w:pPr>
    </w:p>
    <w:p w14:paraId="5AE05984" w14:textId="77777777" w:rsidR="00332F68" w:rsidRPr="00012E06" w:rsidRDefault="00332F68" w:rsidP="00332F68">
      <w:pPr>
        <w:rPr>
          <w:rFonts w:ascii="Arial" w:hAnsi="Arial" w:cs="Arial"/>
          <w:sz w:val="22"/>
          <w:szCs w:val="22"/>
        </w:rPr>
      </w:pPr>
      <w:r w:rsidRPr="00012E06">
        <w:rPr>
          <w:rFonts w:ascii="Arial" w:hAnsi="Arial" w:cs="Arial"/>
          <w:b/>
          <w:bCs/>
          <w:sz w:val="22"/>
          <w:szCs w:val="22"/>
        </w:rPr>
        <w:t>Present:</w:t>
      </w:r>
      <w:r w:rsidRPr="00012E06">
        <w:rPr>
          <w:rFonts w:ascii="Arial" w:hAnsi="Arial" w:cs="Arial"/>
          <w:sz w:val="22"/>
          <w:szCs w:val="22"/>
        </w:rPr>
        <w:tab/>
      </w:r>
      <w:r w:rsidRPr="00012E06">
        <w:rPr>
          <w:rFonts w:ascii="Arial" w:hAnsi="Arial" w:cs="Arial"/>
          <w:sz w:val="22"/>
          <w:szCs w:val="22"/>
        </w:rPr>
        <w:tab/>
        <w:t xml:space="preserve">Cllrs: </w:t>
      </w:r>
      <w:r w:rsidRPr="00012E06">
        <w:rPr>
          <w:rFonts w:ascii="Arial" w:hAnsi="Arial" w:cs="Arial"/>
          <w:sz w:val="22"/>
          <w:szCs w:val="22"/>
        </w:rPr>
        <w:tab/>
        <w:t>Dawn Brodie (Chairman)</w:t>
      </w:r>
    </w:p>
    <w:p w14:paraId="6BD6F96A" w14:textId="77777777" w:rsidR="00332F68" w:rsidRPr="00012E06" w:rsidRDefault="00332F68" w:rsidP="00332F68">
      <w:pPr>
        <w:ind w:left="2160" w:firstLine="720"/>
        <w:rPr>
          <w:rFonts w:ascii="Arial" w:hAnsi="Arial" w:cs="Arial"/>
          <w:sz w:val="22"/>
          <w:szCs w:val="22"/>
        </w:rPr>
      </w:pPr>
      <w:r w:rsidRPr="00012E06">
        <w:rPr>
          <w:rFonts w:ascii="Arial" w:hAnsi="Arial" w:cs="Arial"/>
          <w:sz w:val="22"/>
          <w:szCs w:val="22"/>
        </w:rPr>
        <w:t>Colin Appleton</w:t>
      </w:r>
    </w:p>
    <w:p w14:paraId="312B36E5" w14:textId="77777777" w:rsidR="00332F68" w:rsidRPr="00012E06" w:rsidRDefault="00332F68" w:rsidP="00332F68">
      <w:pPr>
        <w:ind w:left="2160" w:firstLine="720"/>
        <w:rPr>
          <w:rFonts w:ascii="Arial" w:hAnsi="Arial" w:cs="Arial"/>
          <w:sz w:val="22"/>
          <w:szCs w:val="22"/>
        </w:rPr>
      </w:pPr>
      <w:r w:rsidRPr="00012E06">
        <w:rPr>
          <w:rFonts w:ascii="Arial" w:hAnsi="Arial" w:cs="Arial"/>
          <w:sz w:val="22"/>
          <w:szCs w:val="22"/>
        </w:rPr>
        <w:t>Derek Baxter</w:t>
      </w:r>
    </w:p>
    <w:p w14:paraId="61E5AB82" w14:textId="77777777" w:rsidR="00332F68" w:rsidRPr="00012E06" w:rsidRDefault="00332F68" w:rsidP="00332F68">
      <w:pPr>
        <w:ind w:left="2160" w:firstLine="720"/>
        <w:rPr>
          <w:rFonts w:ascii="Arial" w:hAnsi="Arial" w:cs="Arial"/>
          <w:sz w:val="22"/>
          <w:szCs w:val="22"/>
        </w:rPr>
      </w:pPr>
      <w:r w:rsidRPr="00012E06">
        <w:rPr>
          <w:rFonts w:ascii="Arial" w:hAnsi="Arial" w:cs="Arial"/>
          <w:sz w:val="22"/>
          <w:szCs w:val="22"/>
        </w:rPr>
        <w:t>Maria Bennett</w:t>
      </w:r>
    </w:p>
    <w:p w14:paraId="42F17C88" w14:textId="77777777" w:rsidR="00332F68" w:rsidRPr="00012E06" w:rsidRDefault="00332F68" w:rsidP="00332F68">
      <w:pPr>
        <w:ind w:left="2160" w:firstLine="720"/>
        <w:rPr>
          <w:rFonts w:ascii="Arial" w:hAnsi="Arial" w:cs="Arial"/>
          <w:sz w:val="22"/>
          <w:szCs w:val="22"/>
        </w:rPr>
      </w:pPr>
      <w:r w:rsidRPr="00012E06">
        <w:rPr>
          <w:rFonts w:ascii="Arial" w:hAnsi="Arial" w:cs="Arial"/>
          <w:sz w:val="22"/>
          <w:szCs w:val="22"/>
        </w:rPr>
        <w:t>Jill Butler</w:t>
      </w:r>
    </w:p>
    <w:p w14:paraId="4543533C" w14:textId="77777777" w:rsidR="00332F68" w:rsidRPr="00012E06" w:rsidRDefault="00332F68" w:rsidP="00332F68">
      <w:pPr>
        <w:ind w:left="2160" w:firstLine="720"/>
        <w:rPr>
          <w:rFonts w:ascii="Arial" w:hAnsi="Arial" w:cs="Arial"/>
          <w:sz w:val="22"/>
          <w:szCs w:val="22"/>
        </w:rPr>
      </w:pPr>
      <w:r w:rsidRPr="00012E06">
        <w:rPr>
          <w:rFonts w:ascii="Arial" w:hAnsi="Arial" w:cs="Arial"/>
          <w:sz w:val="22"/>
          <w:szCs w:val="22"/>
        </w:rPr>
        <w:t>Dave Irving</w:t>
      </w:r>
    </w:p>
    <w:p w14:paraId="42DCF8DE" w14:textId="77777777" w:rsidR="00332F68" w:rsidRPr="00012E06" w:rsidRDefault="00332F68" w:rsidP="00332F68">
      <w:pPr>
        <w:ind w:left="2160" w:firstLine="720"/>
        <w:rPr>
          <w:rFonts w:ascii="Arial" w:hAnsi="Arial" w:cs="Arial"/>
          <w:sz w:val="22"/>
          <w:szCs w:val="22"/>
        </w:rPr>
      </w:pPr>
      <w:r w:rsidRPr="00012E06">
        <w:rPr>
          <w:rFonts w:ascii="Arial" w:hAnsi="Arial" w:cs="Arial"/>
          <w:sz w:val="22"/>
          <w:szCs w:val="22"/>
        </w:rPr>
        <w:t>Yvonne Irving</w:t>
      </w:r>
    </w:p>
    <w:p w14:paraId="32442ED9" w14:textId="77777777" w:rsidR="00332F68" w:rsidRPr="00012E06" w:rsidRDefault="00332F68" w:rsidP="00332F68">
      <w:pPr>
        <w:ind w:left="2160" w:firstLine="720"/>
        <w:rPr>
          <w:rFonts w:ascii="Arial" w:hAnsi="Arial" w:cs="Arial"/>
          <w:sz w:val="22"/>
          <w:szCs w:val="22"/>
        </w:rPr>
      </w:pPr>
      <w:r w:rsidRPr="00012E06">
        <w:rPr>
          <w:rFonts w:ascii="Arial" w:hAnsi="Arial" w:cs="Arial"/>
          <w:sz w:val="22"/>
          <w:szCs w:val="22"/>
        </w:rPr>
        <w:t>Joe Riley</w:t>
      </w:r>
    </w:p>
    <w:p w14:paraId="7CC5F845" w14:textId="77777777" w:rsidR="00332F68" w:rsidRPr="00012E06" w:rsidRDefault="00332F68" w:rsidP="00332F68">
      <w:pPr>
        <w:ind w:left="2160" w:firstLine="720"/>
        <w:rPr>
          <w:rFonts w:ascii="Arial" w:hAnsi="Arial" w:cs="Arial"/>
          <w:sz w:val="22"/>
          <w:szCs w:val="22"/>
        </w:rPr>
      </w:pPr>
      <w:r w:rsidRPr="00012E06">
        <w:rPr>
          <w:rFonts w:ascii="Arial" w:hAnsi="Arial" w:cs="Arial"/>
          <w:sz w:val="22"/>
          <w:szCs w:val="22"/>
        </w:rPr>
        <w:t>Mike Weild</w:t>
      </w:r>
    </w:p>
    <w:p w14:paraId="51D26D2C" w14:textId="77777777" w:rsidR="00332F68" w:rsidRPr="00012E06" w:rsidRDefault="00332F68" w:rsidP="00332F68">
      <w:pPr>
        <w:rPr>
          <w:rFonts w:ascii="Arial" w:hAnsi="Arial" w:cs="Arial"/>
          <w:sz w:val="22"/>
          <w:szCs w:val="22"/>
        </w:rPr>
      </w:pPr>
    </w:p>
    <w:p w14:paraId="10B2FF70" w14:textId="77777777" w:rsidR="00332F68" w:rsidRPr="00012E06" w:rsidRDefault="00332F68" w:rsidP="00332F68">
      <w:pPr>
        <w:rPr>
          <w:rFonts w:ascii="Arial" w:hAnsi="Arial" w:cs="Arial"/>
          <w:sz w:val="22"/>
          <w:szCs w:val="22"/>
        </w:rPr>
      </w:pPr>
      <w:r w:rsidRPr="00012E06">
        <w:rPr>
          <w:rFonts w:ascii="Arial" w:hAnsi="Arial" w:cs="Arial"/>
          <w:b/>
          <w:bCs/>
          <w:sz w:val="22"/>
          <w:szCs w:val="22"/>
        </w:rPr>
        <w:t>In Attendance:</w:t>
      </w:r>
      <w:r w:rsidRPr="00012E06">
        <w:rPr>
          <w:rFonts w:ascii="Arial" w:hAnsi="Arial" w:cs="Arial"/>
          <w:b/>
          <w:bCs/>
          <w:sz w:val="22"/>
          <w:szCs w:val="22"/>
        </w:rPr>
        <w:tab/>
      </w:r>
      <w:r w:rsidRPr="00012E06">
        <w:rPr>
          <w:rFonts w:ascii="Arial" w:hAnsi="Arial" w:cs="Arial"/>
          <w:b/>
          <w:bCs/>
          <w:sz w:val="22"/>
          <w:szCs w:val="22"/>
        </w:rPr>
        <w:tab/>
      </w:r>
      <w:r w:rsidRPr="00012E06">
        <w:rPr>
          <w:rFonts w:ascii="Arial" w:hAnsi="Arial" w:cs="Arial"/>
          <w:sz w:val="22"/>
          <w:szCs w:val="22"/>
        </w:rPr>
        <w:t>Claire Jenkins (Clerk)</w:t>
      </w:r>
    </w:p>
    <w:p w14:paraId="3DFE25FB" w14:textId="77777777" w:rsidR="00332F68" w:rsidRPr="00012E06" w:rsidRDefault="00332F68" w:rsidP="00332F68">
      <w:pPr>
        <w:rPr>
          <w:rFonts w:ascii="Arial" w:hAnsi="Arial" w:cs="Arial"/>
          <w:sz w:val="22"/>
          <w:szCs w:val="22"/>
        </w:rPr>
      </w:pPr>
    </w:p>
    <w:p w14:paraId="5A03F429" w14:textId="77777777" w:rsidR="00332F68" w:rsidRPr="00012E06" w:rsidRDefault="00332F68" w:rsidP="00332F68">
      <w:pPr>
        <w:pStyle w:val="Heading3"/>
        <w:spacing w:before="0"/>
        <w:rPr>
          <w:rFonts w:ascii="Arial" w:hAnsi="Arial" w:cs="Arial"/>
          <w:b/>
          <w:bCs/>
          <w:color w:val="auto"/>
          <w:sz w:val="22"/>
          <w:szCs w:val="22"/>
        </w:rPr>
      </w:pPr>
      <w:r w:rsidRPr="00012E06">
        <w:rPr>
          <w:rFonts w:ascii="Arial" w:hAnsi="Arial" w:cs="Arial"/>
          <w:b/>
          <w:bCs/>
          <w:color w:val="auto"/>
          <w:sz w:val="22"/>
          <w:szCs w:val="22"/>
        </w:rPr>
        <w:t>1.0 Apologies for Absence</w:t>
      </w:r>
    </w:p>
    <w:p w14:paraId="64BAAAE6" w14:textId="77777777" w:rsidR="00332F68" w:rsidRPr="00012E06" w:rsidRDefault="00332F68" w:rsidP="00332F68">
      <w:pPr>
        <w:rPr>
          <w:rFonts w:ascii="Arial" w:hAnsi="Arial" w:cs="Arial"/>
          <w:sz w:val="22"/>
          <w:szCs w:val="22"/>
        </w:rPr>
      </w:pPr>
      <w:r w:rsidRPr="00012E06">
        <w:rPr>
          <w:rFonts w:ascii="Arial" w:hAnsi="Arial" w:cs="Arial"/>
          <w:sz w:val="22"/>
          <w:szCs w:val="22"/>
        </w:rPr>
        <w:t xml:space="preserve">There were apologies received from Cllr Wiencke. </w:t>
      </w:r>
    </w:p>
    <w:p w14:paraId="683B29DF" w14:textId="77777777" w:rsidR="00332F68" w:rsidRPr="00012E06" w:rsidRDefault="00332F68" w:rsidP="00332F68">
      <w:pPr>
        <w:pStyle w:val="NoSpacing"/>
        <w:rPr>
          <w:rFonts w:ascii="Arial" w:hAnsi="Arial" w:cs="Arial"/>
        </w:rPr>
      </w:pPr>
    </w:p>
    <w:p w14:paraId="40C23491" w14:textId="77777777" w:rsidR="00332F68" w:rsidRPr="00012E06" w:rsidRDefault="00332F68" w:rsidP="00332F68">
      <w:pPr>
        <w:pStyle w:val="Heading3"/>
        <w:spacing w:before="0"/>
        <w:rPr>
          <w:rFonts w:ascii="Arial" w:hAnsi="Arial" w:cs="Arial"/>
          <w:b/>
          <w:bCs/>
          <w:color w:val="auto"/>
          <w:sz w:val="22"/>
          <w:szCs w:val="22"/>
        </w:rPr>
      </w:pPr>
      <w:r w:rsidRPr="00012E06">
        <w:rPr>
          <w:rFonts w:ascii="Arial" w:hAnsi="Arial" w:cs="Arial"/>
          <w:b/>
          <w:bCs/>
          <w:color w:val="auto"/>
          <w:sz w:val="22"/>
          <w:szCs w:val="22"/>
        </w:rPr>
        <w:lastRenderedPageBreak/>
        <w:t>2.0 Declarations of Interest</w:t>
      </w:r>
    </w:p>
    <w:p w14:paraId="75676F5F" w14:textId="77777777" w:rsidR="00332F68" w:rsidRPr="00012E06" w:rsidRDefault="00332F68" w:rsidP="00332F68">
      <w:pPr>
        <w:rPr>
          <w:rFonts w:ascii="Arial" w:hAnsi="Arial" w:cs="Arial"/>
          <w:sz w:val="22"/>
          <w:szCs w:val="22"/>
        </w:rPr>
      </w:pPr>
      <w:r w:rsidRPr="00012E06">
        <w:rPr>
          <w:rFonts w:ascii="Arial" w:hAnsi="Arial" w:cs="Arial"/>
          <w:sz w:val="22"/>
          <w:szCs w:val="22"/>
        </w:rPr>
        <w:t xml:space="preserve">There were no declarations of interest. </w:t>
      </w:r>
    </w:p>
    <w:p w14:paraId="1C288168" w14:textId="77777777" w:rsidR="00332F68" w:rsidRPr="00012E06" w:rsidRDefault="00332F68" w:rsidP="00332F68">
      <w:pPr>
        <w:rPr>
          <w:rFonts w:ascii="Arial" w:hAnsi="Arial" w:cs="Arial"/>
          <w:sz w:val="22"/>
          <w:szCs w:val="22"/>
        </w:rPr>
      </w:pPr>
    </w:p>
    <w:p w14:paraId="58F929DA" w14:textId="77777777" w:rsidR="00332F68" w:rsidRPr="00012E06" w:rsidRDefault="00332F68" w:rsidP="00332F68">
      <w:pPr>
        <w:pStyle w:val="Heading3"/>
        <w:spacing w:before="0"/>
        <w:rPr>
          <w:rFonts w:ascii="Arial" w:hAnsi="Arial" w:cs="Arial"/>
          <w:b/>
          <w:bCs/>
          <w:color w:val="auto"/>
          <w:sz w:val="22"/>
          <w:szCs w:val="22"/>
        </w:rPr>
      </w:pPr>
      <w:r w:rsidRPr="00012E06">
        <w:rPr>
          <w:rFonts w:ascii="Arial" w:hAnsi="Arial" w:cs="Arial"/>
          <w:b/>
          <w:bCs/>
          <w:color w:val="auto"/>
          <w:sz w:val="22"/>
          <w:szCs w:val="22"/>
        </w:rPr>
        <w:t xml:space="preserve">3.0 Minutes of the Previous Meeting </w:t>
      </w:r>
    </w:p>
    <w:p w14:paraId="69C77D70" w14:textId="77777777" w:rsidR="00332F68" w:rsidRPr="00012E06" w:rsidRDefault="00332F68" w:rsidP="00332F68">
      <w:pPr>
        <w:rPr>
          <w:rFonts w:ascii="Arial" w:hAnsi="Arial" w:cs="Arial"/>
          <w:sz w:val="22"/>
          <w:szCs w:val="22"/>
        </w:rPr>
      </w:pPr>
      <w:r w:rsidRPr="00012E06">
        <w:rPr>
          <w:rFonts w:ascii="Arial" w:hAnsi="Arial" w:cs="Arial"/>
          <w:sz w:val="22"/>
          <w:szCs w:val="22"/>
        </w:rPr>
        <w:t>3.1 The minutes of the meeting held on 8 April 2026 were approved.</w:t>
      </w:r>
    </w:p>
    <w:p w14:paraId="25242B73" w14:textId="77777777" w:rsidR="00332F68" w:rsidRPr="00012E06" w:rsidRDefault="00332F68" w:rsidP="00332F68">
      <w:pPr>
        <w:rPr>
          <w:rFonts w:ascii="Arial" w:hAnsi="Arial" w:cs="Arial"/>
          <w:sz w:val="22"/>
          <w:szCs w:val="22"/>
        </w:rPr>
      </w:pPr>
      <w:r w:rsidRPr="00012E06">
        <w:rPr>
          <w:rFonts w:ascii="Arial" w:hAnsi="Arial" w:cs="Arial"/>
          <w:sz w:val="22"/>
          <w:szCs w:val="22"/>
        </w:rPr>
        <w:t>3.2 The minutes of the meeting held on 10 April 2026 were approved.</w:t>
      </w:r>
    </w:p>
    <w:p w14:paraId="77A3949E" w14:textId="77777777" w:rsidR="00332F68" w:rsidRPr="00012E06" w:rsidRDefault="00332F68" w:rsidP="00332F68">
      <w:pPr>
        <w:pStyle w:val="NoSpacing"/>
        <w:rPr>
          <w:rFonts w:ascii="Arial" w:hAnsi="Arial" w:cs="Arial"/>
        </w:rPr>
      </w:pPr>
    </w:p>
    <w:p w14:paraId="59897A4B" w14:textId="77777777" w:rsidR="00332F68" w:rsidRPr="00012E06" w:rsidRDefault="00332F68" w:rsidP="00332F68">
      <w:pPr>
        <w:pStyle w:val="Heading3"/>
        <w:spacing w:before="0"/>
        <w:rPr>
          <w:rFonts w:ascii="Arial" w:hAnsi="Arial" w:cs="Arial"/>
          <w:b/>
          <w:bCs/>
          <w:color w:val="auto"/>
          <w:sz w:val="22"/>
          <w:szCs w:val="22"/>
        </w:rPr>
      </w:pPr>
      <w:r w:rsidRPr="00012E06">
        <w:rPr>
          <w:rFonts w:ascii="Arial" w:hAnsi="Arial" w:cs="Arial"/>
          <w:b/>
          <w:bCs/>
          <w:color w:val="auto"/>
          <w:sz w:val="22"/>
          <w:szCs w:val="22"/>
        </w:rPr>
        <w:t>4.0 Financial Matters</w:t>
      </w:r>
    </w:p>
    <w:p w14:paraId="0A2563B2" w14:textId="77777777" w:rsidR="00332F68" w:rsidRPr="00012E06" w:rsidRDefault="00332F68" w:rsidP="00332F68">
      <w:pPr>
        <w:rPr>
          <w:rFonts w:ascii="Arial" w:hAnsi="Arial" w:cs="Arial"/>
          <w:sz w:val="22"/>
          <w:szCs w:val="22"/>
        </w:rPr>
      </w:pPr>
      <w:r w:rsidRPr="00012E06">
        <w:rPr>
          <w:rFonts w:ascii="Arial" w:hAnsi="Arial" w:cs="Arial"/>
          <w:sz w:val="22"/>
          <w:szCs w:val="22"/>
        </w:rPr>
        <w:t>4.1 Budget Monitoring and risk assessment</w:t>
      </w:r>
    </w:p>
    <w:p w14:paraId="576E4BF9" w14:textId="77777777" w:rsidR="00332F68" w:rsidRPr="00012E06" w:rsidRDefault="00332F68" w:rsidP="00332F68">
      <w:pPr>
        <w:rPr>
          <w:rFonts w:ascii="Arial" w:hAnsi="Arial" w:cs="Arial"/>
          <w:sz w:val="22"/>
          <w:szCs w:val="22"/>
          <w:lang w:val="en-US"/>
        </w:rPr>
      </w:pPr>
      <w:r w:rsidRPr="00012E06">
        <w:rPr>
          <w:rFonts w:ascii="Arial" w:hAnsi="Arial" w:cs="Arial"/>
          <w:sz w:val="22"/>
          <w:szCs w:val="22"/>
        </w:rPr>
        <w:t>Half of the precept has been received of £68,131.94; the rest will be paid monthly until September. The Clerk has transferred £35,000 to the Barclays savings account.</w:t>
      </w:r>
    </w:p>
    <w:p w14:paraId="3D658505" w14:textId="77777777" w:rsidR="00332F68" w:rsidRPr="00012E06" w:rsidRDefault="00332F68" w:rsidP="00332F68">
      <w:pPr>
        <w:rPr>
          <w:rFonts w:ascii="Arial" w:hAnsi="Arial" w:cs="Arial"/>
          <w:sz w:val="22"/>
          <w:szCs w:val="22"/>
          <w:lang w:val="en-US"/>
        </w:rPr>
      </w:pPr>
      <w:r w:rsidRPr="00012E06">
        <w:rPr>
          <w:rFonts w:ascii="Arial" w:hAnsi="Arial" w:cs="Arial"/>
          <w:sz w:val="22"/>
          <w:szCs w:val="22"/>
          <w:lang w:val="en-US"/>
        </w:rPr>
        <w:t>4.2 Financial Controls</w:t>
      </w:r>
    </w:p>
    <w:p w14:paraId="7AACEA6D" w14:textId="77777777" w:rsidR="00332F68" w:rsidRPr="00012E06" w:rsidRDefault="00332F68" w:rsidP="00332F68">
      <w:pPr>
        <w:rPr>
          <w:rFonts w:ascii="Arial" w:hAnsi="Arial" w:cs="Arial"/>
          <w:sz w:val="22"/>
          <w:szCs w:val="22"/>
          <w:lang w:val="en-US"/>
        </w:rPr>
      </w:pPr>
      <w:r w:rsidRPr="00012E06">
        <w:rPr>
          <w:rFonts w:ascii="Arial" w:hAnsi="Arial" w:cs="Arial"/>
          <w:sz w:val="22"/>
          <w:szCs w:val="22"/>
        </w:rPr>
        <w:t>An invoice has been received from Sefton Council for the tree planting for 2025-26 for £10,000. Two payments of £21 have been paid for the Licence agreements for the Lifeboat Station celebrations.</w:t>
      </w:r>
    </w:p>
    <w:p w14:paraId="56AA6117" w14:textId="77777777" w:rsidR="00332F68" w:rsidRPr="00012E06" w:rsidRDefault="00332F68" w:rsidP="00332F68">
      <w:pPr>
        <w:rPr>
          <w:rFonts w:ascii="Arial" w:hAnsi="Arial" w:cs="Arial"/>
          <w:sz w:val="22"/>
          <w:szCs w:val="22"/>
          <w:lang w:val="en-US"/>
        </w:rPr>
      </w:pPr>
      <w:r w:rsidRPr="00012E06">
        <w:rPr>
          <w:rFonts w:ascii="Arial" w:hAnsi="Arial" w:cs="Arial"/>
          <w:sz w:val="22"/>
          <w:szCs w:val="22"/>
          <w:lang w:val="en-US"/>
        </w:rPr>
        <w:t>4.3 Audit</w:t>
      </w:r>
    </w:p>
    <w:p w14:paraId="615B952E" w14:textId="77777777" w:rsidR="00332F68" w:rsidRPr="00012E06" w:rsidRDefault="00332F68" w:rsidP="00332F68">
      <w:pPr>
        <w:rPr>
          <w:rFonts w:ascii="Arial" w:hAnsi="Arial" w:cs="Arial"/>
          <w:sz w:val="22"/>
          <w:szCs w:val="22"/>
          <w:lang w:val="en-US"/>
        </w:rPr>
      </w:pPr>
      <w:r w:rsidRPr="00012E06">
        <w:rPr>
          <w:rFonts w:ascii="Arial" w:hAnsi="Arial" w:cs="Arial"/>
          <w:sz w:val="22"/>
          <w:szCs w:val="22"/>
          <w:lang w:val="en-US"/>
        </w:rPr>
        <w:t>The internal auditor has all the files and the audit is underway. The Clerk will follow up with the auditor to be completed ready for the Annual meeting.</w:t>
      </w:r>
    </w:p>
    <w:p w14:paraId="11770026" w14:textId="77777777" w:rsidR="00332F68" w:rsidRPr="00012E06" w:rsidRDefault="00332F68" w:rsidP="00332F68">
      <w:pPr>
        <w:rPr>
          <w:rFonts w:ascii="Arial" w:hAnsi="Arial" w:cs="Arial"/>
          <w:sz w:val="22"/>
          <w:szCs w:val="22"/>
          <w:lang w:val="en-US"/>
        </w:rPr>
      </w:pPr>
    </w:p>
    <w:p w14:paraId="1D4D5DA4" w14:textId="77777777" w:rsidR="00332F68" w:rsidRPr="00012E06" w:rsidRDefault="00332F68" w:rsidP="00332F68">
      <w:pPr>
        <w:pStyle w:val="Heading3"/>
        <w:spacing w:before="0"/>
        <w:rPr>
          <w:rFonts w:ascii="Arial" w:hAnsi="Arial" w:cs="Arial"/>
          <w:b/>
          <w:bCs/>
          <w:color w:val="auto"/>
          <w:sz w:val="22"/>
          <w:szCs w:val="22"/>
        </w:rPr>
      </w:pPr>
      <w:r w:rsidRPr="00012E06">
        <w:rPr>
          <w:rFonts w:ascii="Arial" w:hAnsi="Arial" w:cs="Arial"/>
          <w:b/>
          <w:bCs/>
          <w:color w:val="auto"/>
          <w:sz w:val="22"/>
          <w:szCs w:val="22"/>
        </w:rPr>
        <w:t>5.0 Community Fund</w:t>
      </w:r>
    </w:p>
    <w:p w14:paraId="3C0E1A05" w14:textId="77777777" w:rsidR="00332F68" w:rsidRPr="00012E06" w:rsidRDefault="00332F68" w:rsidP="00332F68">
      <w:pPr>
        <w:rPr>
          <w:rFonts w:ascii="Arial" w:hAnsi="Arial" w:cs="Arial"/>
          <w:sz w:val="22"/>
          <w:szCs w:val="22"/>
        </w:rPr>
      </w:pPr>
      <w:r w:rsidRPr="00012E06">
        <w:rPr>
          <w:rFonts w:ascii="Arial" w:hAnsi="Arial" w:cs="Arial"/>
          <w:sz w:val="22"/>
          <w:szCs w:val="22"/>
        </w:rPr>
        <w:t xml:space="preserve">5.1 There were no new applications. </w:t>
      </w:r>
    </w:p>
    <w:p w14:paraId="04090990" w14:textId="77777777" w:rsidR="00332F68" w:rsidRPr="00012E06" w:rsidRDefault="00332F68" w:rsidP="00332F68">
      <w:pPr>
        <w:rPr>
          <w:rFonts w:ascii="Arial" w:hAnsi="Arial" w:cs="Arial"/>
          <w:sz w:val="22"/>
          <w:szCs w:val="22"/>
        </w:rPr>
      </w:pPr>
    </w:p>
    <w:p w14:paraId="69C08152" w14:textId="77777777" w:rsidR="00332F68" w:rsidRPr="00012E06" w:rsidRDefault="00332F68" w:rsidP="00332F68">
      <w:pPr>
        <w:pStyle w:val="Heading3"/>
        <w:spacing w:before="0"/>
        <w:rPr>
          <w:rFonts w:ascii="Arial" w:hAnsi="Arial" w:cs="Arial"/>
          <w:b/>
          <w:bCs/>
          <w:color w:val="auto"/>
          <w:sz w:val="22"/>
          <w:szCs w:val="22"/>
        </w:rPr>
      </w:pPr>
      <w:r w:rsidRPr="00012E06">
        <w:rPr>
          <w:rFonts w:ascii="Arial" w:hAnsi="Arial" w:cs="Arial"/>
          <w:b/>
          <w:bCs/>
          <w:color w:val="auto"/>
          <w:sz w:val="22"/>
          <w:szCs w:val="22"/>
        </w:rPr>
        <w:t>6.0 Environment Meeting</w:t>
      </w:r>
    </w:p>
    <w:p w14:paraId="192E26D8" w14:textId="77777777" w:rsidR="00332F68" w:rsidRPr="00012E06" w:rsidRDefault="00332F68" w:rsidP="00332F68">
      <w:pPr>
        <w:pStyle w:val="NoSpacing"/>
        <w:rPr>
          <w:rFonts w:ascii="Arial" w:hAnsi="Arial" w:cs="Arial"/>
        </w:rPr>
      </w:pPr>
      <w:r w:rsidRPr="00012E06">
        <w:rPr>
          <w:rFonts w:ascii="Arial" w:hAnsi="Arial" w:cs="Arial"/>
        </w:rPr>
        <w:t>Members noted the proposed projects under discussion which would have a financial impact including:</w:t>
      </w:r>
    </w:p>
    <w:p w14:paraId="1A94F035" w14:textId="77777777" w:rsidR="00332F68" w:rsidRPr="00012E06" w:rsidRDefault="00332F68" w:rsidP="00332F68">
      <w:pPr>
        <w:pStyle w:val="ListParagraph"/>
        <w:numPr>
          <w:ilvl w:val="0"/>
          <w:numId w:val="30"/>
        </w:numPr>
        <w:spacing w:after="0" w:line="259" w:lineRule="auto"/>
        <w:rPr>
          <w:rFonts w:ascii="Arial" w:hAnsi="Arial" w:cs="Arial"/>
        </w:rPr>
      </w:pPr>
      <w:r w:rsidRPr="00012E06">
        <w:rPr>
          <w:rFonts w:ascii="Arial" w:hAnsi="Arial" w:cs="Arial"/>
        </w:rPr>
        <w:t>Stocks and Cross at St Luke’s Church – The Clerk has sent out new enquiries and is awaiting responses from the contractors.</w:t>
      </w:r>
    </w:p>
    <w:p w14:paraId="5ECFDC85" w14:textId="77777777" w:rsidR="00332F68" w:rsidRPr="00012E06" w:rsidRDefault="00332F68" w:rsidP="00332F68">
      <w:pPr>
        <w:pStyle w:val="ListParagraph"/>
        <w:numPr>
          <w:ilvl w:val="0"/>
          <w:numId w:val="30"/>
        </w:numPr>
        <w:spacing w:after="0" w:line="240" w:lineRule="auto"/>
        <w:rPr>
          <w:rFonts w:ascii="Arial" w:hAnsi="Arial" w:cs="Arial"/>
        </w:rPr>
      </w:pPr>
      <w:r w:rsidRPr="00012E06">
        <w:rPr>
          <w:rFonts w:ascii="Arial" w:hAnsi="Arial" w:cs="Arial"/>
        </w:rPr>
        <w:t xml:space="preserve">Chindit Memorial – Cllr D Irving has sent a letter to the owners of Harington Road shops and is awaiting a response with approval to place the statue at the shops. </w:t>
      </w:r>
    </w:p>
    <w:p w14:paraId="674BCE27" w14:textId="77777777" w:rsidR="00332F68" w:rsidRPr="00012E06" w:rsidRDefault="00332F68" w:rsidP="00332F68">
      <w:pPr>
        <w:pStyle w:val="NoSpacing"/>
        <w:rPr>
          <w:rFonts w:ascii="Arial" w:hAnsi="Arial" w:cs="Arial"/>
        </w:rPr>
      </w:pPr>
    </w:p>
    <w:p w14:paraId="6230A753" w14:textId="77777777" w:rsidR="00332F68" w:rsidRPr="00012E06" w:rsidRDefault="00332F68" w:rsidP="00332F68">
      <w:pPr>
        <w:pStyle w:val="Heading3"/>
        <w:spacing w:before="0"/>
        <w:rPr>
          <w:rFonts w:ascii="Arial" w:hAnsi="Arial" w:cs="Arial"/>
          <w:b/>
          <w:bCs/>
          <w:color w:val="auto"/>
          <w:sz w:val="22"/>
          <w:szCs w:val="22"/>
        </w:rPr>
      </w:pPr>
      <w:r w:rsidRPr="00012E06">
        <w:rPr>
          <w:rFonts w:ascii="Arial" w:hAnsi="Arial" w:cs="Arial"/>
          <w:b/>
          <w:bCs/>
          <w:color w:val="auto"/>
          <w:sz w:val="22"/>
          <w:szCs w:val="22"/>
        </w:rPr>
        <w:t>7.0 Projects and Planned Expenditure</w:t>
      </w:r>
    </w:p>
    <w:p w14:paraId="7F901056" w14:textId="77777777" w:rsidR="00332F68" w:rsidRPr="00012E06" w:rsidRDefault="00332F68" w:rsidP="00332F68">
      <w:pPr>
        <w:rPr>
          <w:rFonts w:ascii="Arial" w:hAnsi="Arial" w:cs="Arial"/>
          <w:sz w:val="22"/>
          <w:szCs w:val="22"/>
        </w:rPr>
      </w:pPr>
      <w:r w:rsidRPr="00012E06">
        <w:rPr>
          <w:rFonts w:ascii="Arial" w:hAnsi="Arial" w:cs="Arial"/>
          <w:sz w:val="22"/>
          <w:szCs w:val="22"/>
        </w:rPr>
        <w:t>7.1 Newsletter</w:t>
      </w:r>
    </w:p>
    <w:p w14:paraId="54CFB6BE" w14:textId="77777777" w:rsidR="00332F68" w:rsidRPr="00012E06" w:rsidRDefault="00332F68" w:rsidP="00332F68">
      <w:pPr>
        <w:rPr>
          <w:rFonts w:ascii="Arial" w:hAnsi="Arial" w:cs="Arial"/>
          <w:sz w:val="22"/>
          <w:szCs w:val="22"/>
        </w:rPr>
      </w:pPr>
      <w:r w:rsidRPr="00012E06">
        <w:rPr>
          <w:rFonts w:ascii="Arial" w:hAnsi="Arial" w:cs="Arial"/>
          <w:sz w:val="22"/>
          <w:szCs w:val="22"/>
        </w:rPr>
        <w:t xml:space="preserve">The newsletter will be sent to the printers this month. </w:t>
      </w:r>
    </w:p>
    <w:p w14:paraId="3FA26879" w14:textId="77777777" w:rsidR="00332F68" w:rsidRPr="00012E06" w:rsidRDefault="00332F68" w:rsidP="00332F68">
      <w:pPr>
        <w:pStyle w:val="ListParagraph"/>
        <w:numPr>
          <w:ilvl w:val="1"/>
          <w:numId w:val="31"/>
        </w:numPr>
        <w:spacing w:after="0" w:line="240" w:lineRule="auto"/>
        <w:rPr>
          <w:rFonts w:ascii="Arial" w:hAnsi="Arial" w:cs="Arial"/>
        </w:rPr>
      </w:pPr>
      <w:r w:rsidRPr="00012E06">
        <w:rPr>
          <w:rFonts w:ascii="Arial" w:hAnsi="Arial" w:cs="Arial"/>
        </w:rPr>
        <w:t>Duke Street Park Play equipment</w:t>
      </w:r>
    </w:p>
    <w:p w14:paraId="548EAE71" w14:textId="77777777" w:rsidR="00332F68" w:rsidRPr="00012E06" w:rsidRDefault="00332F68" w:rsidP="00332F68">
      <w:pPr>
        <w:rPr>
          <w:rFonts w:ascii="Arial" w:hAnsi="Arial" w:cs="Arial"/>
          <w:sz w:val="22"/>
          <w:szCs w:val="22"/>
        </w:rPr>
      </w:pPr>
      <w:r w:rsidRPr="00012E06">
        <w:rPr>
          <w:rFonts w:ascii="Arial" w:hAnsi="Arial" w:cs="Arial"/>
          <w:sz w:val="22"/>
          <w:szCs w:val="22"/>
        </w:rPr>
        <w:t>A first draft of the wording for the plaque at the park has been received from Sefton Council “The development of the park between 2024 and 2027 were made in partnership with Sefton Council, Formby West and Formby East Ward Cllrs and funded by Section 106, Ward budgets and Formby Parish Council”. Members thought that the wording was a bit lengthy and have suggested “The development of the park between 2025 and 2027 were made in partnership and funded by Sefton Council, Formby West and Formby East Ward Cllrs and Formby Parish Council”.</w:t>
      </w:r>
    </w:p>
    <w:p w14:paraId="00C6FFA5" w14:textId="77777777" w:rsidR="00332F68" w:rsidRPr="00012E06" w:rsidRDefault="00332F68" w:rsidP="00332F68">
      <w:pPr>
        <w:rPr>
          <w:rFonts w:ascii="Arial" w:eastAsia="Times New Roman" w:hAnsi="Arial" w:cs="Arial"/>
          <w:sz w:val="22"/>
          <w:szCs w:val="22"/>
        </w:rPr>
      </w:pPr>
      <w:r w:rsidRPr="00012E06">
        <w:rPr>
          <w:rFonts w:ascii="Arial" w:hAnsi="Arial" w:cs="Arial"/>
          <w:sz w:val="22"/>
          <w:szCs w:val="22"/>
        </w:rPr>
        <w:t>7.3 Lifeboat Anniversary Celebration</w:t>
      </w:r>
    </w:p>
    <w:p w14:paraId="6D4A0134" w14:textId="77777777" w:rsidR="00332F68" w:rsidRPr="00012E06" w:rsidRDefault="00332F68" w:rsidP="00332F68">
      <w:pPr>
        <w:rPr>
          <w:rFonts w:ascii="Arial" w:eastAsia="Times New Roman" w:hAnsi="Arial" w:cs="Arial"/>
          <w:sz w:val="22"/>
          <w:szCs w:val="22"/>
        </w:rPr>
      </w:pPr>
      <w:r w:rsidRPr="00012E06">
        <w:rPr>
          <w:rFonts w:ascii="Arial" w:eastAsia="Times New Roman" w:hAnsi="Arial" w:cs="Arial"/>
          <w:sz w:val="22"/>
          <w:szCs w:val="22"/>
        </w:rPr>
        <w:t>At the celebrations on Saturday 27</w:t>
      </w:r>
      <w:r w:rsidRPr="00012E06">
        <w:rPr>
          <w:rFonts w:ascii="Arial" w:eastAsia="Times New Roman" w:hAnsi="Arial" w:cs="Arial"/>
          <w:sz w:val="22"/>
          <w:szCs w:val="22"/>
          <w:vertAlign w:val="superscript"/>
        </w:rPr>
        <w:t>th</w:t>
      </w:r>
      <w:r w:rsidRPr="00012E06">
        <w:rPr>
          <w:rFonts w:ascii="Arial" w:eastAsia="Times New Roman" w:hAnsi="Arial" w:cs="Arial"/>
          <w:sz w:val="22"/>
          <w:szCs w:val="22"/>
        </w:rPr>
        <w:t xml:space="preserve"> June, members from Southport Offshore Rescue Trust will be attending the celebrations with a stall showing memorabilia and a rescue buggy. A choir who supports Southport Lifeboat station will be joining the skiffle group on Chapel Lane on Sunday. The event licenses have been submitted to Sefton Council. A book of memorabilia will be ready a week before the event.</w:t>
      </w:r>
    </w:p>
    <w:p w14:paraId="4B1D24CC" w14:textId="77777777" w:rsidR="00332F68" w:rsidRPr="00012E06" w:rsidRDefault="00332F68" w:rsidP="00332F68">
      <w:pPr>
        <w:rPr>
          <w:rFonts w:ascii="Arial" w:hAnsi="Arial" w:cs="Arial"/>
          <w:b/>
          <w:bCs/>
          <w:sz w:val="22"/>
          <w:szCs w:val="22"/>
        </w:rPr>
      </w:pPr>
    </w:p>
    <w:p w14:paraId="381983B2" w14:textId="77777777" w:rsidR="00332F68" w:rsidRPr="00012E06" w:rsidRDefault="00332F68" w:rsidP="00332F68">
      <w:pPr>
        <w:pStyle w:val="Heading3"/>
        <w:spacing w:before="0"/>
        <w:rPr>
          <w:rFonts w:ascii="Arial" w:hAnsi="Arial" w:cs="Arial"/>
          <w:b/>
          <w:bCs/>
          <w:color w:val="auto"/>
          <w:sz w:val="22"/>
          <w:szCs w:val="22"/>
        </w:rPr>
      </w:pPr>
      <w:r w:rsidRPr="00012E06">
        <w:rPr>
          <w:rFonts w:ascii="Arial" w:hAnsi="Arial" w:cs="Arial"/>
          <w:b/>
          <w:bCs/>
          <w:color w:val="auto"/>
          <w:sz w:val="22"/>
          <w:szCs w:val="22"/>
        </w:rPr>
        <w:t>8.0 Planning/Legal Issues</w:t>
      </w:r>
    </w:p>
    <w:p w14:paraId="45DE187C" w14:textId="77777777" w:rsidR="00332F68" w:rsidRPr="00012E06" w:rsidRDefault="00332F68" w:rsidP="00332F68">
      <w:pPr>
        <w:widowControl/>
        <w:numPr>
          <w:ilvl w:val="1"/>
          <w:numId w:val="29"/>
        </w:numPr>
        <w:suppressAutoHyphens w:val="0"/>
        <w:rPr>
          <w:rFonts w:ascii="Arial" w:hAnsi="Arial" w:cs="Arial"/>
          <w:sz w:val="22"/>
          <w:szCs w:val="22"/>
        </w:rPr>
      </w:pPr>
      <w:r w:rsidRPr="00012E06">
        <w:rPr>
          <w:rFonts w:ascii="Arial" w:hAnsi="Arial" w:cs="Arial"/>
          <w:sz w:val="22"/>
          <w:szCs w:val="22"/>
        </w:rPr>
        <w:t>8.1 West Lane</w:t>
      </w:r>
    </w:p>
    <w:p w14:paraId="745E1832" w14:textId="77777777" w:rsidR="00332F68" w:rsidRPr="00012E06" w:rsidRDefault="00332F68" w:rsidP="00332F68">
      <w:pPr>
        <w:widowControl/>
        <w:numPr>
          <w:ilvl w:val="1"/>
          <w:numId w:val="29"/>
        </w:numPr>
        <w:suppressAutoHyphens w:val="0"/>
        <w:rPr>
          <w:rFonts w:ascii="Arial" w:hAnsi="Arial" w:cs="Arial"/>
          <w:sz w:val="22"/>
          <w:szCs w:val="22"/>
        </w:rPr>
      </w:pPr>
      <w:r w:rsidRPr="00012E06">
        <w:rPr>
          <w:rFonts w:ascii="Arial" w:hAnsi="Arial" w:cs="Arial"/>
          <w:sz w:val="22"/>
          <w:szCs w:val="22"/>
        </w:rPr>
        <w:lastRenderedPageBreak/>
        <w:t xml:space="preserve">Members discussed the budget received from the solicitor should it be decided to proceed with the judicial review. There would be a potential spend of £57,000 if the case was lost, if the case was won, we would recoup all the costs incurred. The decision would be made by the full Parish Council. </w:t>
      </w:r>
    </w:p>
    <w:p w14:paraId="58D33D7C" w14:textId="77777777" w:rsidR="00332F68" w:rsidRPr="00012E06" w:rsidRDefault="00332F68" w:rsidP="00332F68">
      <w:pPr>
        <w:widowControl/>
        <w:numPr>
          <w:ilvl w:val="1"/>
          <w:numId w:val="29"/>
        </w:numPr>
        <w:suppressAutoHyphens w:val="0"/>
        <w:rPr>
          <w:rFonts w:ascii="Arial" w:hAnsi="Arial" w:cs="Arial"/>
          <w:sz w:val="22"/>
          <w:szCs w:val="22"/>
        </w:rPr>
      </w:pPr>
    </w:p>
    <w:p w14:paraId="3AEA99AF" w14:textId="77777777" w:rsidR="00332F68" w:rsidRPr="00012E06" w:rsidRDefault="00332F68" w:rsidP="00332F68">
      <w:pPr>
        <w:pStyle w:val="Heading3"/>
        <w:spacing w:before="0"/>
        <w:rPr>
          <w:rFonts w:ascii="Arial" w:hAnsi="Arial" w:cs="Arial"/>
          <w:b/>
          <w:bCs/>
          <w:color w:val="auto"/>
          <w:sz w:val="22"/>
          <w:szCs w:val="22"/>
        </w:rPr>
      </w:pPr>
      <w:r w:rsidRPr="00012E06">
        <w:rPr>
          <w:rFonts w:ascii="Arial" w:hAnsi="Arial" w:cs="Arial"/>
          <w:b/>
          <w:bCs/>
          <w:color w:val="auto"/>
          <w:sz w:val="22"/>
          <w:szCs w:val="22"/>
        </w:rPr>
        <w:t>9.0 Any Other Business</w:t>
      </w:r>
    </w:p>
    <w:p w14:paraId="5516AE08" w14:textId="77777777" w:rsidR="00332F68" w:rsidRPr="00012E06" w:rsidRDefault="00332F68" w:rsidP="00332F68">
      <w:pPr>
        <w:pStyle w:val="NoSpacing"/>
        <w:rPr>
          <w:rFonts w:ascii="Arial" w:hAnsi="Arial" w:cs="Arial"/>
        </w:rPr>
      </w:pPr>
      <w:r w:rsidRPr="00012E06">
        <w:rPr>
          <w:rFonts w:ascii="Arial" w:hAnsi="Arial" w:cs="Arial"/>
        </w:rPr>
        <w:t>9.1 St Jeromes Church</w:t>
      </w:r>
    </w:p>
    <w:p w14:paraId="621F527A" w14:textId="77777777" w:rsidR="00332F68" w:rsidRPr="00012E06" w:rsidRDefault="00332F68" w:rsidP="00332F68">
      <w:pPr>
        <w:pStyle w:val="NoSpacing"/>
        <w:rPr>
          <w:rFonts w:ascii="Arial" w:hAnsi="Arial" w:cs="Arial"/>
        </w:rPr>
      </w:pPr>
      <w:r w:rsidRPr="00012E06">
        <w:rPr>
          <w:rFonts w:ascii="Arial" w:hAnsi="Arial" w:cs="Arial"/>
        </w:rPr>
        <w:t>A planning application has been received to change the use from a Place of Worship to a children’s gymnastics gym. Members were in favour of this application.</w:t>
      </w:r>
    </w:p>
    <w:p w14:paraId="66AC0FE6" w14:textId="77777777" w:rsidR="00332F68" w:rsidRPr="00012E06" w:rsidRDefault="00332F68" w:rsidP="00332F68">
      <w:pPr>
        <w:pStyle w:val="NoSpacing"/>
        <w:rPr>
          <w:rFonts w:ascii="Arial" w:hAnsi="Arial" w:cs="Arial"/>
        </w:rPr>
      </w:pPr>
      <w:r w:rsidRPr="00012E06">
        <w:rPr>
          <w:rFonts w:ascii="Arial" w:hAnsi="Arial" w:cs="Arial"/>
        </w:rPr>
        <w:t>9.2 Gild Hall</w:t>
      </w:r>
    </w:p>
    <w:p w14:paraId="71EAD4E0" w14:textId="77777777" w:rsidR="00332F68" w:rsidRPr="00012E06" w:rsidRDefault="00332F68" w:rsidP="00332F68">
      <w:pPr>
        <w:pStyle w:val="NoSpacing"/>
        <w:rPr>
          <w:rFonts w:ascii="Arial" w:hAnsi="Arial" w:cs="Arial"/>
        </w:rPr>
      </w:pPr>
      <w:r w:rsidRPr="00012E06">
        <w:rPr>
          <w:rFonts w:ascii="Arial" w:hAnsi="Arial" w:cs="Arial"/>
        </w:rPr>
        <w:t xml:space="preserve">A planning application has been received to change the use from a social club to a children’s nursery. </w:t>
      </w:r>
    </w:p>
    <w:p w14:paraId="58F58BE9" w14:textId="77777777" w:rsidR="00332F68" w:rsidRPr="00012E06" w:rsidRDefault="00332F68" w:rsidP="00332F68">
      <w:pPr>
        <w:pStyle w:val="NoSpacing"/>
        <w:rPr>
          <w:rFonts w:ascii="Arial" w:hAnsi="Arial" w:cs="Arial"/>
        </w:rPr>
      </w:pPr>
      <w:r w:rsidRPr="00012E06">
        <w:rPr>
          <w:rFonts w:ascii="Arial" w:hAnsi="Arial" w:cs="Arial"/>
        </w:rPr>
        <w:t>9.3 Insurance renewal</w:t>
      </w:r>
    </w:p>
    <w:p w14:paraId="5F055145" w14:textId="77777777" w:rsidR="00332F68" w:rsidRPr="00012E06" w:rsidRDefault="00332F68" w:rsidP="00332F68">
      <w:pPr>
        <w:pStyle w:val="NoSpacing"/>
        <w:rPr>
          <w:rFonts w:ascii="Arial" w:hAnsi="Arial" w:cs="Arial"/>
        </w:rPr>
      </w:pPr>
      <w:r w:rsidRPr="00012E06">
        <w:rPr>
          <w:rFonts w:ascii="Arial" w:hAnsi="Arial" w:cs="Arial"/>
        </w:rPr>
        <w:t xml:space="preserve">The quote has been received and will be on the Parish Council agenda. Members need to decide if they would like to renew the insurance for 1 or 3 years. The cost would stay the same for the next 3 years and only increase if the policy was changed. </w:t>
      </w:r>
    </w:p>
    <w:p w14:paraId="6A0BA5EC" w14:textId="77777777" w:rsidR="00332F68" w:rsidRPr="00012E06" w:rsidRDefault="00332F68" w:rsidP="00332F68">
      <w:pPr>
        <w:pStyle w:val="NoSpacing"/>
        <w:rPr>
          <w:rFonts w:ascii="Arial" w:hAnsi="Arial" w:cs="Arial"/>
        </w:rPr>
      </w:pPr>
      <w:r w:rsidRPr="00012E06">
        <w:rPr>
          <w:rFonts w:ascii="Arial" w:hAnsi="Arial" w:cs="Arial"/>
        </w:rPr>
        <w:t>9.4 43 Bushby’s Lane</w:t>
      </w:r>
    </w:p>
    <w:p w14:paraId="5BE9311D" w14:textId="77777777" w:rsidR="00332F68" w:rsidRPr="00012E06" w:rsidRDefault="00332F68" w:rsidP="00332F68">
      <w:pPr>
        <w:pStyle w:val="NoSpacing"/>
        <w:rPr>
          <w:rFonts w:ascii="Arial" w:hAnsi="Arial" w:cs="Arial"/>
        </w:rPr>
      </w:pPr>
      <w:r w:rsidRPr="00012E06">
        <w:rPr>
          <w:rFonts w:ascii="Arial" w:hAnsi="Arial" w:cs="Arial"/>
        </w:rPr>
        <w:t>A planning application has been received, the ecology report is not a full one as the land has been devoid of vegetation etc. A letter has been sent to the planning department to request an extension to the consultation period to receive the ecology report that the previous owner had commissioned. Once the ecology report is received, if there are any wildlife offences committed, a complaint will be submitted.</w:t>
      </w:r>
    </w:p>
    <w:p w14:paraId="1C0E1255" w14:textId="77777777" w:rsidR="00332F68" w:rsidRPr="00012E06" w:rsidRDefault="00332F68" w:rsidP="00332F68">
      <w:pPr>
        <w:pStyle w:val="NoSpacing"/>
        <w:rPr>
          <w:rFonts w:ascii="Arial" w:hAnsi="Arial" w:cs="Arial"/>
        </w:rPr>
      </w:pPr>
    </w:p>
    <w:p w14:paraId="62E216D3" w14:textId="77777777" w:rsidR="00332F68" w:rsidRPr="00012E06" w:rsidRDefault="00332F68" w:rsidP="00332F68">
      <w:pPr>
        <w:pStyle w:val="Heading3"/>
        <w:spacing w:before="0"/>
        <w:rPr>
          <w:rFonts w:ascii="Arial" w:hAnsi="Arial" w:cs="Arial"/>
          <w:b/>
          <w:bCs/>
          <w:color w:val="auto"/>
          <w:sz w:val="22"/>
          <w:szCs w:val="22"/>
        </w:rPr>
      </w:pPr>
      <w:r w:rsidRPr="00012E06">
        <w:rPr>
          <w:rFonts w:ascii="Arial" w:hAnsi="Arial" w:cs="Arial"/>
          <w:b/>
          <w:bCs/>
          <w:color w:val="auto"/>
          <w:sz w:val="22"/>
          <w:szCs w:val="22"/>
        </w:rPr>
        <w:t>10.0 Date of Next Meeting</w:t>
      </w:r>
    </w:p>
    <w:p w14:paraId="16929597" w14:textId="77777777" w:rsidR="00332F68" w:rsidRPr="00012E06" w:rsidRDefault="00332F68" w:rsidP="00332F68">
      <w:pPr>
        <w:rPr>
          <w:rFonts w:ascii="Arial" w:hAnsi="Arial" w:cs="Arial"/>
          <w:b/>
          <w:bCs/>
          <w:sz w:val="22"/>
          <w:szCs w:val="22"/>
        </w:rPr>
      </w:pPr>
      <w:r w:rsidRPr="00012E06">
        <w:rPr>
          <w:rFonts w:ascii="Arial" w:hAnsi="Arial" w:cs="Arial"/>
          <w:sz w:val="22"/>
          <w:szCs w:val="22"/>
        </w:rPr>
        <w:t>The next meeting will be held on Wednesday 3 June 2026.</w:t>
      </w:r>
    </w:p>
    <w:p w14:paraId="10817BC7" w14:textId="77777777" w:rsidR="00332F68" w:rsidRPr="00012E06" w:rsidRDefault="00332F68" w:rsidP="00332F68">
      <w:pPr>
        <w:tabs>
          <w:tab w:val="left" w:pos="4275"/>
        </w:tabs>
        <w:rPr>
          <w:rFonts w:ascii="Arial" w:hAnsi="Arial" w:cs="Arial"/>
          <w:sz w:val="22"/>
          <w:szCs w:val="22"/>
        </w:rPr>
      </w:pPr>
    </w:p>
    <w:p w14:paraId="27F4FB61" w14:textId="77777777" w:rsidR="001A01E8" w:rsidRPr="00432668" w:rsidRDefault="001A01E8" w:rsidP="009D12A3">
      <w:pPr>
        <w:tabs>
          <w:tab w:val="left" w:pos="4275"/>
        </w:tabs>
        <w:rPr>
          <w:rFonts w:ascii="Arial" w:hAnsi="Arial" w:cs="Arial"/>
          <w:sz w:val="20"/>
        </w:rPr>
      </w:pPr>
    </w:p>
    <w:sectPr w:rsidR="001A01E8" w:rsidRPr="00432668">
      <w:headerReference w:type="default" r:id="rId8"/>
      <w:footerReference w:type="default" r:id="rId9"/>
      <w:footnotePr>
        <w:pos w:val="beneathText"/>
      </w:footnotePr>
      <w:pgSz w:w="11905" w:h="16837"/>
      <w:pgMar w:top="2870" w:right="1134" w:bottom="1134" w:left="1134"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90FA4" w14:textId="77777777" w:rsidR="00762D30" w:rsidRDefault="00762D30">
      <w:r>
        <w:separator/>
      </w:r>
    </w:p>
  </w:endnote>
  <w:endnote w:type="continuationSeparator" w:id="0">
    <w:p w14:paraId="714CB3B4" w14:textId="77777777" w:rsidR="00762D30" w:rsidRDefault="00762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w:altName w:val="Times New Roman"/>
    <w:charset w:val="00"/>
    <w:family w:val="roman"/>
    <w:pitch w:val="variable"/>
  </w:font>
  <w:font w:name="Andale Sans UI">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B1E2" w14:textId="77777777" w:rsidR="00EA01E4" w:rsidRPr="00EA01E4" w:rsidRDefault="00EA01E4" w:rsidP="00EA01E4">
    <w:pPr>
      <w:pStyle w:val="Footer"/>
      <w:jc w:val="center"/>
      <w:rPr>
        <w:b/>
        <w:bCs/>
      </w:rPr>
    </w:pPr>
    <w:r w:rsidRPr="00EA01E4">
      <w:rPr>
        <w:b/>
        <w:bCs/>
      </w:rPr>
      <w:t>Members of the press and public are welcome to attend</w:t>
    </w:r>
  </w:p>
  <w:p w14:paraId="64D71B6B" w14:textId="77777777" w:rsidR="00440117" w:rsidRDefault="00440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2776A" w14:textId="77777777" w:rsidR="00762D30" w:rsidRDefault="00762D30">
      <w:r>
        <w:separator/>
      </w:r>
    </w:p>
  </w:footnote>
  <w:footnote w:type="continuationSeparator" w:id="0">
    <w:p w14:paraId="68DAE715" w14:textId="77777777" w:rsidR="00762D30" w:rsidRDefault="00762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C318" w14:textId="33BD038E" w:rsidR="0004024D" w:rsidRDefault="00D71C2A" w:rsidP="009415BA">
    <w:pPr>
      <w:pStyle w:val="Header"/>
      <w:jc w:val="center"/>
    </w:pPr>
    <w:r>
      <w:rPr>
        <w:noProof/>
      </w:rPr>
      <w:drawing>
        <wp:inline distT="0" distB="0" distL="0" distR="0" wp14:anchorId="74940306" wp14:editId="4F4C9D67">
          <wp:extent cx="1981200" cy="748030"/>
          <wp:effectExtent l="0" t="0" r="0" b="0"/>
          <wp:docPr id="1" name="Picture 1" descr="Formby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rmby Parish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748030"/>
                  </a:xfrm>
                  <a:prstGeom prst="rect">
                    <a:avLst/>
                  </a:prstGeom>
                  <a:blipFill dpi="0" rotWithShape="0">
                    <a:blip/>
                    <a:srcRect/>
                    <a:stretch>
                      <a:fillRect/>
                    </a:stretch>
                  </a:blip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6E44E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49016C"/>
    <w:multiLevelType w:val="hybridMultilevel"/>
    <w:tmpl w:val="7BF28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82FD1"/>
    <w:multiLevelType w:val="hybridMultilevel"/>
    <w:tmpl w:val="32ECFD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43F71FF"/>
    <w:multiLevelType w:val="hybridMultilevel"/>
    <w:tmpl w:val="E4BA75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BB64E7E"/>
    <w:multiLevelType w:val="multilevel"/>
    <w:tmpl w:val="FF283382"/>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BC05302"/>
    <w:multiLevelType w:val="multilevel"/>
    <w:tmpl w:val="7B7CD52A"/>
    <w:lvl w:ilvl="0">
      <w:start w:val="10"/>
      <w:numFmt w:val="decimal"/>
      <w:lvlText w:val="%1"/>
      <w:lvlJc w:val="left"/>
      <w:pPr>
        <w:ind w:left="420" w:hanging="420"/>
      </w:pPr>
      <w:rPr>
        <w:rFonts w:hint="default"/>
        <w:b/>
        <w:i/>
        <w:u w:val="none"/>
      </w:rPr>
    </w:lvl>
    <w:lvl w:ilvl="1">
      <w:start w:val="1"/>
      <w:numFmt w:val="decimal"/>
      <w:lvlText w:val="%1.%2"/>
      <w:lvlJc w:val="left"/>
      <w:pPr>
        <w:ind w:left="420" w:hanging="420"/>
      </w:pPr>
      <w:rPr>
        <w:rFonts w:hint="default"/>
        <w:b w:val="0"/>
        <w:i/>
        <w:u w:val="none"/>
      </w:rPr>
    </w:lvl>
    <w:lvl w:ilvl="2">
      <w:start w:val="1"/>
      <w:numFmt w:val="decimal"/>
      <w:lvlText w:val="%1.%2.%3"/>
      <w:lvlJc w:val="left"/>
      <w:pPr>
        <w:ind w:left="720" w:hanging="720"/>
      </w:pPr>
      <w:rPr>
        <w:rFonts w:hint="default"/>
        <w:b w:val="0"/>
        <w:i/>
        <w:u w:val="none"/>
      </w:rPr>
    </w:lvl>
    <w:lvl w:ilvl="3">
      <w:start w:val="1"/>
      <w:numFmt w:val="decimal"/>
      <w:lvlText w:val="%1.%2.%3.%4"/>
      <w:lvlJc w:val="left"/>
      <w:pPr>
        <w:ind w:left="720" w:hanging="720"/>
      </w:pPr>
      <w:rPr>
        <w:rFonts w:hint="default"/>
        <w:b/>
        <w:i/>
        <w:u w:val="none"/>
      </w:rPr>
    </w:lvl>
    <w:lvl w:ilvl="4">
      <w:start w:val="1"/>
      <w:numFmt w:val="decimal"/>
      <w:lvlText w:val="%1.%2.%3.%4.%5"/>
      <w:lvlJc w:val="left"/>
      <w:pPr>
        <w:ind w:left="1080" w:hanging="1080"/>
      </w:pPr>
      <w:rPr>
        <w:rFonts w:hint="default"/>
        <w:b/>
        <w:i/>
        <w:u w:val="none"/>
      </w:rPr>
    </w:lvl>
    <w:lvl w:ilvl="5">
      <w:start w:val="1"/>
      <w:numFmt w:val="decimal"/>
      <w:lvlText w:val="%1.%2.%3.%4.%5.%6"/>
      <w:lvlJc w:val="left"/>
      <w:pPr>
        <w:ind w:left="1440" w:hanging="1440"/>
      </w:pPr>
      <w:rPr>
        <w:rFonts w:hint="default"/>
        <w:b/>
        <w:i/>
        <w:u w:val="none"/>
      </w:rPr>
    </w:lvl>
    <w:lvl w:ilvl="6">
      <w:start w:val="1"/>
      <w:numFmt w:val="decimal"/>
      <w:lvlText w:val="%1.%2.%3.%4.%5.%6.%7"/>
      <w:lvlJc w:val="left"/>
      <w:pPr>
        <w:ind w:left="1440" w:hanging="1440"/>
      </w:pPr>
      <w:rPr>
        <w:rFonts w:hint="default"/>
        <w:b/>
        <w:i/>
        <w:u w:val="none"/>
      </w:rPr>
    </w:lvl>
    <w:lvl w:ilvl="7">
      <w:start w:val="1"/>
      <w:numFmt w:val="decimal"/>
      <w:lvlText w:val="%1.%2.%3.%4.%5.%6.%7.%8"/>
      <w:lvlJc w:val="left"/>
      <w:pPr>
        <w:ind w:left="1800" w:hanging="1800"/>
      </w:pPr>
      <w:rPr>
        <w:rFonts w:hint="default"/>
        <w:b/>
        <w:i/>
        <w:u w:val="none"/>
      </w:rPr>
    </w:lvl>
    <w:lvl w:ilvl="8">
      <w:start w:val="1"/>
      <w:numFmt w:val="decimal"/>
      <w:lvlText w:val="%1.%2.%3.%4.%5.%6.%7.%8.%9"/>
      <w:lvlJc w:val="left"/>
      <w:pPr>
        <w:ind w:left="1800" w:hanging="1800"/>
      </w:pPr>
      <w:rPr>
        <w:rFonts w:hint="default"/>
        <w:b/>
        <w:i/>
        <w:u w:val="none"/>
      </w:rPr>
    </w:lvl>
  </w:abstractNum>
  <w:abstractNum w:abstractNumId="6" w15:restartNumberingAfterBreak="0">
    <w:nsid w:val="23D55CF6"/>
    <w:multiLevelType w:val="multilevel"/>
    <w:tmpl w:val="69100BC8"/>
    <w:lvl w:ilvl="0">
      <w:start w:val="1"/>
      <w:numFmt w:val="bullet"/>
      <w:lvlText w:val=""/>
      <w:lvlJc w:val="left"/>
      <w:pPr>
        <w:ind w:left="720" w:hanging="360"/>
      </w:pPr>
      <w:rPr>
        <w:rFonts w:ascii="Symbol" w:hAnsi="Symbol" w:hint="default"/>
      </w:rPr>
    </w:lvl>
    <w:lvl w:ilvl="1">
      <w:start w:val="1"/>
      <w:numFmt w:val="bullet"/>
      <w:lvlText w:val=""/>
      <w:lvlJc w:val="left"/>
      <w:pPr>
        <w:ind w:left="1429" w:hanging="360"/>
      </w:pPr>
      <w:rPr>
        <w:rFonts w:ascii="Symbol" w:hAnsi="Symbol" w:hint="default"/>
      </w:rPr>
    </w:lvl>
    <w:lvl w:ilvl="2">
      <w:start w:val="1"/>
      <w:numFmt w:val="decimal"/>
      <w:lvlText w:val="%1.%2.%3"/>
      <w:lvlJc w:val="left"/>
      <w:pPr>
        <w:ind w:left="2498" w:hanging="720"/>
      </w:pPr>
      <w:rPr>
        <w:rFonts w:hint="default"/>
      </w:rPr>
    </w:lvl>
    <w:lvl w:ilvl="3">
      <w:start w:val="1"/>
      <w:numFmt w:val="decimal"/>
      <w:lvlText w:val="%1.%2.%3.%4"/>
      <w:lvlJc w:val="left"/>
      <w:pPr>
        <w:ind w:left="3207" w:hanging="720"/>
      </w:pPr>
      <w:rPr>
        <w:rFonts w:hint="default"/>
      </w:rPr>
    </w:lvl>
    <w:lvl w:ilvl="4">
      <w:start w:val="1"/>
      <w:numFmt w:val="decimal"/>
      <w:lvlText w:val="%1.%2.%3.%4.%5"/>
      <w:lvlJc w:val="left"/>
      <w:pPr>
        <w:ind w:left="4276" w:hanging="1080"/>
      </w:pPr>
      <w:rPr>
        <w:rFonts w:hint="default"/>
      </w:rPr>
    </w:lvl>
    <w:lvl w:ilvl="5">
      <w:start w:val="1"/>
      <w:numFmt w:val="decimal"/>
      <w:lvlText w:val="%1.%2.%3.%4.%5.%6"/>
      <w:lvlJc w:val="left"/>
      <w:pPr>
        <w:ind w:left="498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763" w:hanging="1440"/>
      </w:pPr>
      <w:rPr>
        <w:rFonts w:hint="default"/>
      </w:rPr>
    </w:lvl>
    <w:lvl w:ilvl="8">
      <w:start w:val="1"/>
      <w:numFmt w:val="decimal"/>
      <w:lvlText w:val="%1.%2.%3.%4.%5.%6.%7.%8.%9"/>
      <w:lvlJc w:val="left"/>
      <w:pPr>
        <w:ind w:left="7832" w:hanging="1800"/>
      </w:pPr>
      <w:rPr>
        <w:rFonts w:hint="default"/>
      </w:rPr>
    </w:lvl>
  </w:abstractNum>
  <w:abstractNum w:abstractNumId="7" w15:restartNumberingAfterBreak="0">
    <w:nsid w:val="2D5436B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FD95A57"/>
    <w:multiLevelType w:val="hybridMultilevel"/>
    <w:tmpl w:val="E8E4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164985"/>
    <w:multiLevelType w:val="hybridMultilevel"/>
    <w:tmpl w:val="7D4C5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4421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8F47E5"/>
    <w:multiLevelType w:val="multilevel"/>
    <w:tmpl w:val="BA3C48B2"/>
    <w:lvl w:ilvl="0">
      <w:start w:val="9"/>
      <w:numFmt w:val="decimal"/>
      <w:lvlText w:val="%1"/>
      <w:lvlJc w:val="left"/>
      <w:pPr>
        <w:ind w:left="480" w:hanging="480"/>
      </w:pPr>
      <w:rPr>
        <w:rFonts w:hint="default"/>
      </w:rPr>
    </w:lvl>
    <w:lvl w:ilvl="1">
      <w:start w:val="2"/>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12" w15:restartNumberingAfterBreak="0">
    <w:nsid w:val="3E075804"/>
    <w:multiLevelType w:val="hybridMultilevel"/>
    <w:tmpl w:val="BB94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5D485E"/>
    <w:multiLevelType w:val="multilevel"/>
    <w:tmpl w:val="AE6AA5C4"/>
    <w:lvl w:ilvl="0">
      <w:start w:val="1"/>
      <w:numFmt w:val="decimal"/>
      <w:lvlText w:val="%1.0"/>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712307E"/>
    <w:multiLevelType w:val="multilevel"/>
    <w:tmpl w:val="7506E30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rPr>
    </w:lvl>
    <w:lvl w:ilvl="2">
      <w:start w:val="1"/>
      <w:numFmt w:val="decimal"/>
      <w:lvlText w:val="%1.%2.%3."/>
      <w:lvlJc w:val="left"/>
      <w:pPr>
        <w:ind w:left="1224" w:hanging="504"/>
      </w:pPr>
      <w:rPr>
        <w:rFonts w:hint="default"/>
        <w:b w:val="0"/>
        <w:i/>
      </w:rPr>
    </w:lvl>
    <w:lvl w:ilvl="3">
      <w:start w:val="1"/>
      <w:numFmt w:val="decimal"/>
      <w:lvlText w:val="%1.%2.%3.%4."/>
      <w:lvlJc w:val="left"/>
      <w:pPr>
        <w:ind w:left="1728" w:hanging="648"/>
      </w:pPr>
      <w:rPr>
        <w:rFonts w:hint="default"/>
        <w:i/>
      </w:rPr>
    </w:lvl>
    <w:lvl w:ilvl="4">
      <w:start w:val="1"/>
      <w:numFmt w:val="decimal"/>
      <w:lvlText w:val="%1.%2.%3.%4.%5."/>
      <w:lvlJc w:val="left"/>
      <w:pPr>
        <w:ind w:left="2232" w:hanging="792"/>
      </w:pPr>
      <w:rPr>
        <w:rFonts w:hint="default"/>
        <w:i/>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i/>
      </w:rPr>
    </w:lvl>
    <w:lvl w:ilvl="7">
      <w:start w:val="1"/>
      <w:numFmt w:val="decimal"/>
      <w:lvlText w:val="%1.%2.%3.%4.%5.%6.%7.%8."/>
      <w:lvlJc w:val="left"/>
      <w:pPr>
        <w:ind w:left="3744" w:hanging="1224"/>
      </w:pPr>
      <w:rPr>
        <w:rFonts w:hint="default"/>
        <w:i/>
      </w:rPr>
    </w:lvl>
    <w:lvl w:ilvl="8">
      <w:start w:val="1"/>
      <w:numFmt w:val="decimal"/>
      <w:lvlText w:val="%1.%2.%3.%4.%5.%6.%7.%8.%9."/>
      <w:lvlJc w:val="left"/>
      <w:pPr>
        <w:ind w:left="4320" w:hanging="1440"/>
      </w:pPr>
      <w:rPr>
        <w:rFonts w:hint="default"/>
        <w:i/>
      </w:rPr>
    </w:lvl>
  </w:abstractNum>
  <w:abstractNum w:abstractNumId="15" w15:restartNumberingAfterBreak="0">
    <w:nsid w:val="49186318"/>
    <w:multiLevelType w:val="multilevel"/>
    <w:tmpl w:val="06EAAA26"/>
    <w:lvl w:ilvl="0">
      <w:start w:val="1"/>
      <w:numFmt w:val="decimal"/>
      <w:lvlText w:val="%1.0"/>
      <w:lvlJc w:val="left"/>
      <w:pPr>
        <w:ind w:left="360" w:hanging="360"/>
      </w:pPr>
      <w:rPr>
        <w:rFonts w:hint="default"/>
      </w:rPr>
    </w:lvl>
    <w:lvl w:ilvl="1">
      <w:start w:val="1"/>
      <w:numFmt w:val="bullet"/>
      <w:lvlText w:val=""/>
      <w:lvlJc w:val="left"/>
      <w:pPr>
        <w:ind w:left="1069" w:hanging="360"/>
      </w:pPr>
      <w:rPr>
        <w:rFonts w:ascii="Symbol" w:hAnsi="Symbol"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509B2374"/>
    <w:multiLevelType w:val="hybridMultilevel"/>
    <w:tmpl w:val="A0C66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7B6CD8"/>
    <w:multiLevelType w:val="multilevel"/>
    <w:tmpl w:val="06EAAA26"/>
    <w:lvl w:ilvl="0">
      <w:start w:val="1"/>
      <w:numFmt w:val="decimal"/>
      <w:lvlText w:val="%1.0"/>
      <w:lvlJc w:val="left"/>
      <w:pPr>
        <w:ind w:left="360" w:hanging="360"/>
      </w:pPr>
      <w:rPr>
        <w:rFonts w:hint="default"/>
      </w:rPr>
    </w:lvl>
    <w:lvl w:ilvl="1">
      <w:start w:val="1"/>
      <w:numFmt w:val="bullet"/>
      <w:lvlText w:val=""/>
      <w:lvlJc w:val="left"/>
      <w:pPr>
        <w:ind w:left="1069" w:hanging="360"/>
      </w:pPr>
      <w:rPr>
        <w:rFonts w:ascii="Symbol" w:hAnsi="Symbol"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A721A5A"/>
    <w:multiLevelType w:val="hybridMultilevel"/>
    <w:tmpl w:val="AEB00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EA73C0"/>
    <w:multiLevelType w:val="multilevel"/>
    <w:tmpl w:val="55A4F4AE"/>
    <w:lvl w:ilvl="0">
      <w:start w:val="8"/>
      <w:numFmt w:val="decimal"/>
      <w:lvlText w:val="%1"/>
      <w:lvlJc w:val="left"/>
      <w:pPr>
        <w:ind w:left="480" w:hanging="480"/>
      </w:pPr>
      <w:rPr>
        <w:rFonts w:hint="default"/>
        <w:b/>
      </w:rPr>
    </w:lvl>
    <w:lvl w:ilvl="1">
      <w:start w:val="2"/>
      <w:numFmt w:val="decimal"/>
      <w:lvlText w:val="%1.%2"/>
      <w:lvlJc w:val="left"/>
      <w:pPr>
        <w:ind w:left="876" w:hanging="480"/>
      </w:pPr>
      <w:rPr>
        <w:rFonts w:hint="default"/>
        <w:b/>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rPr>
    </w:lvl>
    <w:lvl w:ilvl="4">
      <w:start w:val="1"/>
      <w:numFmt w:val="decimal"/>
      <w:lvlText w:val="%1.%2.%3.%4.%5"/>
      <w:lvlJc w:val="left"/>
      <w:pPr>
        <w:ind w:left="2664" w:hanging="1080"/>
      </w:pPr>
      <w:rPr>
        <w:rFonts w:hint="default"/>
        <w:b/>
      </w:rPr>
    </w:lvl>
    <w:lvl w:ilvl="5">
      <w:start w:val="1"/>
      <w:numFmt w:val="decimal"/>
      <w:lvlText w:val="%1.%2.%3.%4.%5.%6"/>
      <w:lvlJc w:val="left"/>
      <w:pPr>
        <w:ind w:left="3420" w:hanging="1440"/>
      </w:pPr>
      <w:rPr>
        <w:rFonts w:hint="default"/>
        <w:b/>
      </w:rPr>
    </w:lvl>
    <w:lvl w:ilvl="6">
      <w:start w:val="1"/>
      <w:numFmt w:val="decimal"/>
      <w:lvlText w:val="%1.%2.%3.%4.%5.%6.%7"/>
      <w:lvlJc w:val="left"/>
      <w:pPr>
        <w:ind w:left="3816" w:hanging="1440"/>
      </w:pPr>
      <w:rPr>
        <w:rFonts w:hint="default"/>
        <w:b/>
      </w:rPr>
    </w:lvl>
    <w:lvl w:ilvl="7">
      <w:start w:val="1"/>
      <w:numFmt w:val="decimal"/>
      <w:lvlText w:val="%1.%2.%3.%4.%5.%6.%7.%8"/>
      <w:lvlJc w:val="left"/>
      <w:pPr>
        <w:ind w:left="4572" w:hanging="1800"/>
      </w:pPr>
      <w:rPr>
        <w:rFonts w:hint="default"/>
        <w:b/>
      </w:rPr>
    </w:lvl>
    <w:lvl w:ilvl="8">
      <w:start w:val="1"/>
      <w:numFmt w:val="decimal"/>
      <w:lvlText w:val="%1.%2.%3.%4.%5.%6.%7.%8.%9"/>
      <w:lvlJc w:val="left"/>
      <w:pPr>
        <w:ind w:left="4968" w:hanging="1800"/>
      </w:pPr>
      <w:rPr>
        <w:rFonts w:hint="default"/>
        <w:b/>
      </w:rPr>
    </w:lvl>
  </w:abstractNum>
  <w:abstractNum w:abstractNumId="20" w15:restartNumberingAfterBreak="0">
    <w:nsid w:val="60700338"/>
    <w:multiLevelType w:val="multilevel"/>
    <w:tmpl w:val="49F21692"/>
    <w:lvl w:ilvl="0">
      <w:start w:val="6"/>
      <w:numFmt w:val="decimal"/>
      <w:lvlText w:val="%1"/>
      <w:lvlJc w:val="left"/>
      <w:pPr>
        <w:ind w:left="480" w:hanging="480"/>
      </w:pPr>
      <w:rPr>
        <w:rFonts w:hint="default"/>
      </w:rPr>
    </w:lvl>
    <w:lvl w:ilvl="1">
      <w:start w:val="2"/>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21" w15:restartNumberingAfterBreak="0">
    <w:nsid w:val="610416E6"/>
    <w:multiLevelType w:val="hybridMultilevel"/>
    <w:tmpl w:val="C054F2C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614A1DD3"/>
    <w:multiLevelType w:val="multilevel"/>
    <w:tmpl w:val="CFEE9704"/>
    <w:lvl w:ilvl="0">
      <w:start w:val="7"/>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64B23C54"/>
    <w:multiLevelType w:val="hybridMultilevel"/>
    <w:tmpl w:val="0CCA03E8"/>
    <w:lvl w:ilvl="0" w:tplc="19E4C11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5DE3442"/>
    <w:multiLevelType w:val="hybridMultilevel"/>
    <w:tmpl w:val="3B442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4704CC"/>
    <w:multiLevelType w:val="multilevel"/>
    <w:tmpl w:val="5D10CCC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7660B9B"/>
    <w:multiLevelType w:val="multilevel"/>
    <w:tmpl w:val="6E1A6720"/>
    <w:lvl w:ilvl="0">
      <w:start w:val="1"/>
      <w:numFmt w:val="decimal"/>
      <w:lvlText w:val="%1."/>
      <w:lvlJc w:val="left"/>
      <w:pPr>
        <w:ind w:left="720" w:hanging="360"/>
      </w:pPr>
    </w:lvl>
    <w:lvl w:ilvl="1">
      <w:start w:val="1"/>
      <w:numFmt w:val="decimal"/>
      <w:isLgl/>
      <w:lvlText w:val="%1.%2"/>
      <w:lvlJc w:val="left"/>
      <w:pPr>
        <w:ind w:left="1099" w:hanging="39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7" w15:restartNumberingAfterBreak="0">
    <w:nsid w:val="70A83F78"/>
    <w:multiLevelType w:val="multilevel"/>
    <w:tmpl w:val="7ED646E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22430D9"/>
    <w:multiLevelType w:val="multilevel"/>
    <w:tmpl w:val="69100BC8"/>
    <w:lvl w:ilvl="0">
      <w:start w:val="1"/>
      <w:numFmt w:val="bullet"/>
      <w:lvlText w:val=""/>
      <w:lvlJc w:val="left"/>
      <w:pPr>
        <w:ind w:left="720" w:hanging="360"/>
      </w:pPr>
      <w:rPr>
        <w:rFonts w:ascii="Symbol" w:hAnsi="Symbol" w:hint="default"/>
      </w:rPr>
    </w:lvl>
    <w:lvl w:ilvl="1">
      <w:start w:val="1"/>
      <w:numFmt w:val="bullet"/>
      <w:lvlText w:val=""/>
      <w:lvlJc w:val="left"/>
      <w:pPr>
        <w:ind w:left="1429" w:hanging="360"/>
      </w:pPr>
      <w:rPr>
        <w:rFonts w:ascii="Symbol" w:hAnsi="Symbol" w:hint="default"/>
      </w:rPr>
    </w:lvl>
    <w:lvl w:ilvl="2">
      <w:start w:val="1"/>
      <w:numFmt w:val="decimal"/>
      <w:lvlText w:val="%1.%2.%3"/>
      <w:lvlJc w:val="left"/>
      <w:pPr>
        <w:ind w:left="2498" w:hanging="720"/>
      </w:pPr>
      <w:rPr>
        <w:rFonts w:hint="default"/>
      </w:rPr>
    </w:lvl>
    <w:lvl w:ilvl="3">
      <w:start w:val="1"/>
      <w:numFmt w:val="decimal"/>
      <w:lvlText w:val="%1.%2.%3.%4"/>
      <w:lvlJc w:val="left"/>
      <w:pPr>
        <w:ind w:left="3207" w:hanging="720"/>
      </w:pPr>
      <w:rPr>
        <w:rFonts w:hint="default"/>
      </w:rPr>
    </w:lvl>
    <w:lvl w:ilvl="4">
      <w:start w:val="1"/>
      <w:numFmt w:val="decimal"/>
      <w:lvlText w:val="%1.%2.%3.%4.%5"/>
      <w:lvlJc w:val="left"/>
      <w:pPr>
        <w:ind w:left="4276" w:hanging="1080"/>
      </w:pPr>
      <w:rPr>
        <w:rFonts w:hint="default"/>
      </w:rPr>
    </w:lvl>
    <w:lvl w:ilvl="5">
      <w:start w:val="1"/>
      <w:numFmt w:val="decimal"/>
      <w:lvlText w:val="%1.%2.%3.%4.%5.%6"/>
      <w:lvlJc w:val="left"/>
      <w:pPr>
        <w:ind w:left="498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763" w:hanging="1440"/>
      </w:pPr>
      <w:rPr>
        <w:rFonts w:hint="default"/>
      </w:rPr>
    </w:lvl>
    <w:lvl w:ilvl="8">
      <w:start w:val="1"/>
      <w:numFmt w:val="decimal"/>
      <w:lvlText w:val="%1.%2.%3.%4.%5.%6.%7.%8.%9"/>
      <w:lvlJc w:val="left"/>
      <w:pPr>
        <w:ind w:left="7832" w:hanging="1800"/>
      </w:pPr>
      <w:rPr>
        <w:rFonts w:hint="default"/>
      </w:rPr>
    </w:lvl>
  </w:abstractNum>
  <w:abstractNum w:abstractNumId="29" w15:restartNumberingAfterBreak="0">
    <w:nsid w:val="73362769"/>
    <w:multiLevelType w:val="hybridMultilevel"/>
    <w:tmpl w:val="25CA3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2046691">
    <w:abstractNumId w:val="2"/>
  </w:num>
  <w:num w:numId="2" w16cid:durableId="1892573777">
    <w:abstractNumId w:val="0"/>
  </w:num>
  <w:num w:numId="3" w16cid:durableId="1054694764">
    <w:abstractNumId w:val="18"/>
  </w:num>
  <w:num w:numId="4" w16cid:durableId="437602011">
    <w:abstractNumId w:val="1"/>
  </w:num>
  <w:num w:numId="5" w16cid:durableId="206454738">
    <w:abstractNumId w:val="14"/>
  </w:num>
  <w:num w:numId="6" w16cid:durableId="122696309">
    <w:abstractNumId w:val="20"/>
  </w:num>
  <w:num w:numId="7" w16cid:durableId="1321272517">
    <w:abstractNumId w:val="22"/>
  </w:num>
  <w:num w:numId="8" w16cid:durableId="1045829786">
    <w:abstractNumId w:val="19"/>
  </w:num>
  <w:num w:numId="9" w16cid:durableId="720784010">
    <w:abstractNumId w:val="11"/>
  </w:num>
  <w:num w:numId="10" w16cid:durableId="1278638797">
    <w:abstractNumId w:val="5"/>
  </w:num>
  <w:num w:numId="11" w16cid:durableId="5246375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8621191">
    <w:abstractNumId w:val="16"/>
  </w:num>
  <w:num w:numId="13" w16cid:durableId="879125409">
    <w:abstractNumId w:val="27"/>
  </w:num>
  <w:num w:numId="14" w16cid:durableId="276301355">
    <w:abstractNumId w:val="13"/>
  </w:num>
  <w:num w:numId="15" w16cid:durableId="683167941">
    <w:abstractNumId w:val="12"/>
  </w:num>
  <w:num w:numId="16" w16cid:durableId="438009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93132553">
    <w:abstractNumId w:val="4"/>
  </w:num>
  <w:num w:numId="18" w16cid:durableId="99834635">
    <w:abstractNumId w:val="21"/>
  </w:num>
  <w:num w:numId="19" w16cid:durableId="169108858">
    <w:abstractNumId w:val="29"/>
  </w:num>
  <w:num w:numId="20" w16cid:durableId="148325422">
    <w:abstractNumId w:val="9"/>
  </w:num>
  <w:num w:numId="21" w16cid:durableId="807556718">
    <w:abstractNumId w:val="23"/>
  </w:num>
  <w:num w:numId="22" w16cid:durableId="769542550">
    <w:abstractNumId w:val="15"/>
  </w:num>
  <w:num w:numId="23" w16cid:durableId="124322511">
    <w:abstractNumId w:val="24"/>
  </w:num>
  <w:num w:numId="24" w16cid:durableId="1767535837">
    <w:abstractNumId w:val="8"/>
  </w:num>
  <w:num w:numId="25" w16cid:durableId="2075271876">
    <w:abstractNumId w:val="26"/>
  </w:num>
  <w:num w:numId="26" w16cid:durableId="643655545">
    <w:abstractNumId w:val="17"/>
  </w:num>
  <w:num w:numId="27" w16cid:durableId="34890853">
    <w:abstractNumId w:val="6"/>
  </w:num>
  <w:num w:numId="28" w16cid:durableId="156188038">
    <w:abstractNumId w:val="28"/>
  </w:num>
  <w:num w:numId="29" w16cid:durableId="1554656406">
    <w:abstractNumId w:val="7"/>
  </w:num>
  <w:num w:numId="30" w16cid:durableId="1164977808">
    <w:abstractNumId w:val="3"/>
  </w:num>
  <w:num w:numId="31" w16cid:durableId="125917560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l/NjDaWIoeTN3S6qOZJSVx4/YQTOBvVwr9y0BQY+jzqpvD9hnm5XfRXRYafCS2Tu+QPN5jT4YXTjA2B24dLwg==" w:salt="NhJxI0jl9DKlAeD7rRxD/Q=="/>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C7B"/>
    <w:rsid w:val="000035D5"/>
    <w:rsid w:val="00003C88"/>
    <w:rsid w:val="000128DD"/>
    <w:rsid w:val="000151BF"/>
    <w:rsid w:val="00022EA0"/>
    <w:rsid w:val="00023C66"/>
    <w:rsid w:val="00024881"/>
    <w:rsid w:val="000367DB"/>
    <w:rsid w:val="0004024D"/>
    <w:rsid w:val="0004284C"/>
    <w:rsid w:val="000433D9"/>
    <w:rsid w:val="00061C38"/>
    <w:rsid w:val="00062BD6"/>
    <w:rsid w:val="00063B6D"/>
    <w:rsid w:val="00065297"/>
    <w:rsid w:val="00065313"/>
    <w:rsid w:val="0006587A"/>
    <w:rsid w:val="00067EFC"/>
    <w:rsid w:val="000756CA"/>
    <w:rsid w:val="00076814"/>
    <w:rsid w:val="00077B42"/>
    <w:rsid w:val="00083953"/>
    <w:rsid w:val="000927DD"/>
    <w:rsid w:val="000A0EE6"/>
    <w:rsid w:val="000B012E"/>
    <w:rsid w:val="000B04B1"/>
    <w:rsid w:val="000B194D"/>
    <w:rsid w:val="000B5945"/>
    <w:rsid w:val="000B6E21"/>
    <w:rsid w:val="000C7A7C"/>
    <w:rsid w:val="000D150F"/>
    <w:rsid w:val="000D1916"/>
    <w:rsid w:val="000D4FEB"/>
    <w:rsid w:val="000D5603"/>
    <w:rsid w:val="000D68B8"/>
    <w:rsid w:val="000E1CA4"/>
    <w:rsid w:val="000E4F1A"/>
    <w:rsid w:val="000E707C"/>
    <w:rsid w:val="000F0140"/>
    <w:rsid w:val="000F0C1D"/>
    <w:rsid w:val="000F229A"/>
    <w:rsid w:val="000F54D6"/>
    <w:rsid w:val="00103391"/>
    <w:rsid w:val="001062CE"/>
    <w:rsid w:val="001070EB"/>
    <w:rsid w:val="001077F4"/>
    <w:rsid w:val="001105E8"/>
    <w:rsid w:val="001120D5"/>
    <w:rsid w:val="00121478"/>
    <w:rsid w:val="0012180F"/>
    <w:rsid w:val="00122D10"/>
    <w:rsid w:val="00125509"/>
    <w:rsid w:val="00127797"/>
    <w:rsid w:val="001368FB"/>
    <w:rsid w:val="00136E6E"/>
    <w:rsid w:val="00137436"/>
    <w:rsid w:val="001403BF"/>
    <w:rsid w:val="00140677"/>
    <w:rsid w:val="00145A54"/>
    <w:rsid w:val="00151B6B"/>
    <w:rsid w:val="00151D58"/>
    <w:rsid w:val="00157445"/>
    <w:rsid w:val="00160894"/>
    <w:rsid w:val="0016143F"/>
    <w:rsid w:val="00165311"/>
    <w:rsid w:val="00165EF2"/>
    <w:rsid w:val="0017075D"/>
    <w:rsid w:val="00182CFF"/>
    <w:rsid w:val="00182FAC"/>
    <w:rsid w:val="0018558D"/>
    <w:rsid w:val="0018798B"/>
    <w:rsid w:val="001957E2"/>
    <w:rsid w:val="001A01E8"/>
    <w:rsid w:val="001A1B42"/>
    <w:rsid w:val="001A4D4F"/>
    <w:rsid w:val="001B054D"/>
    <w:rsid w:val="001B1731"/>
    <w:rsid w:val="001B2EB0"/>
    <w:rsid w:val="001B611F"/>
    <w:rsid w:val="001D612C"/>
    <w:rsid w:val="001E058D"/>
    <w:rsid w:val="001E1D62"/>
    <w:rsid w:val="001E2CD1"/>
    <w:rsid w:val="001E5B2D"/>
    <w:rsid w:val="001E60AF"/>
    <w:rsid w:val="001F05A7"/>
    <w:rsid w:val="001F27EC"/>
    <w:rsid w:val="001F352A"/>
    <w:rsid w:val="001F7E33"/>
    <w:rsid w:val="0020009F"/>
    <w:rsid w:val="00200B50"/>
    <w:rsid w:val="0020169E"/>
    <w:rsid w:val="002134C8"/>
    <w:rsid w:val="00215B88"/>
    <w:rsid w:val="00217FF2"/>
    <w:rsid w:val="00225DC9"/>
    <w:rsid w:val="00231914"/>
    <w:rsid w:val="0025781C"/>
    <w:rsid w:val="00261C23"/>
    <w:rsid w:val="00261EE2"/>
    <w:rsid w:val="00263408"/>
    <w:rsid w:val="00264101"/>
    <w:rsid w:val="00267F60"/>
    <w:rsid w:val="00271055"/>
    <w:rsid w:val="002753E0"/>
    <w:rsid w:val="00280291"/>
    <w:rsid w:val="00280D1B"/>
    <w:rsid w:val="00285537"/>
    <w:rsid w:val="00286FC7"/>
    <w:rsid w:val="00292EFB"/>
    <w:rsid w:val="00294F65"/>
    <w:rsid w:val="00296653"/>
    <w:rsid w:val="002A02AB"/>
    <w:rsid w:val="002A04DC"/>
    <w:rsid w:val="002A5908"/>
    <w:rsid w:val="002A666D"/>
    <w:rsid w:val="002A7334"/>
    <w:rsid w:val="002B4E10"/>
    <w:rsid w:val="002C0179"/>
    <w:rsid w:val="002C1D13"/>
    <w:rsid w:val="002C1FD7"/>
    <w:rsid w:val="002C5229"/>
    <w:rsid w:val="002C63CE"/>
    <w:rsid w:val="002D125F"/>
    <w:rsid w:val="002D2434"/>
    <w:rsid w:val="002D468E"/>
    <w:rsid w:val="002D7F73"/>
    <w:rsid w:val="002E51E6"/>
    <w:rsid w:val="002F4621"/>
    <w:rsid w:val="002F6BB7"/>
    <w:rsid w:val="0030122D"/>
    <w:rsid w:val="00301C9E"/>
    <w:rsid w:val="00304047"/>
    <w:rsid w:val="003042FC"/>
    <w:rsid w:val="003102C5"/>
    <w:rsid w:val="003217DB"/>
    <w:rsid w:val="003238DD"/>
    <w:rsid w:val="00324056"/>
    <w:rsid w:val="00324476"/>
    <w:rsid w:val="003255B2"/>
    <w:rsid w:val="00327F44"/>
    <w:rsid w:val="00332F68"/>
    <w:rsid w:val="00335D93"/>
    <w:rsid w:val="003418E1"/>
    <w:rsid w:val="0034489C"/>
    <w:rsid w:val="00351BB9"/>
    <w:rsid w:val="003562EE"/>
    <w:rsid w:val="003567D0"/>
    <w:rsid w:val="003571FF"/>
    <w:rsid w:val="00362074"/>
    <w:rsid w:val="00363462"/>
    <w:rsid w:val="00365ED3"/>
    <w:rsid w:val="00366F72"/>
    <w:rsid w:val="00371DE0"/>
    <w:rsid w:val="00374A3B"/>
    <w:rsid w:val="00374E0B"/>
    <w:rsid w:val="003862A2"/>
    <w:rsid w:val="00387B92"/>
    <w:rsid w:val="003902DB"/>
    <w:rsid w:val="0039266A"/>
    <w:rsid w:val="00392E19"/>
    <w:rsid w:val="003A41CC"/>
    <w:rsid w:val="003A51CF"/>
    <w:rsid w:val="003A6CED"/>
    <w:rsid w:val="003B02E1"/>
    <w:rsid w:val="003B1538"/>
    <w:rsid w:val="003B1A72"/>
    <w:rsid w:val="003B207F"/>
    <w:rsid w:val="003B632C"/>
    <w:rsid w:val="003B7DC0"/>
    <w:rsid w:val="003D6925"/>
    <w:rsid w:val="003E1D38"/>
    <w:rsid w:val="003E4327"/>
    <w:rsid w:val="003E58B7"/>
    <w:rsid w:val="003E5E52"/>
    <w:rsid w:val="003F7321"/>
    <w:rsid w:val="003F7D9B"/>
    <w:rsid w:val="004030F1"/>
    <w:rsid w:val="004055DD"/>
    <w:rsid w:val="00405AB9"/>
    <w:rsid w:val="00410A66"/>
    <w:rsid w:val="004136E2"/>
    <w:rsid w:val="00417888"/>
    <w:rsid w:val="004227ED"/>
    <w:rsid w:val="0042362C"/>
    <w:rsid w:val="00425DC2"/>
    <w:rsid w:val="00427608"/>
    <w:rsid w:val="00432668"/>
    <w:rsid w:val="00436E20"/>
    <w:rsid w:val="00437154"/>
    <w:rsid w:val="00437DDC"/>
    <w:rsid w:val="00437E91"/>
    <w:rsid w:val="00440117"/>
    <w:rsid w:val="0044746F"/>
    <w:rsid w:val="00453FE1"/>
    <w:rsid w:val="00455EF2"/>
    <w:rsid w:val="00460D9D"/>
    <w:rsid w:val="0046583A"/>
    <w:rsid w:val="0047081E"/>
    <w:rsid w:val="00470DAB"/>
    <w:rsid w:val="00472122"/>
    <w:rsid w:val="00474529"/>
    <w:rsid w:val="00474614"/>
    <w:rsid w:val="00475060"/>
    <w:rsid w:val="0047646C"/>
    <w:rsid w:val="00477DBE"/>
    <w:rsid w:val="00480CE2"/>
    <w:rsid w:val="00485C06"/>
    <w:rsid w:val="00485EB8"/>
    <w:rsid w:val="0048644E"/>
    <w:rsid w:val="0049141D"/>
    <w:rsid w:val="00491B0B"/>
    <w:rsid w:val="00491CF3"/>
    <w:rsid w:val="00497FD2"/>
    <w:rsid w:val="004A4A2D"/>
    <w:rsid w:val="004A5DEE"/>
    <w:rsid w:val="004A6280"/>
    <w:rsid w:val="004A6CA1"/>
    <w:rsid w:val="004A7624"/>
    <w:rsid w:val="004B3C95"/>
    <w:rsid w:val="004B5880"/>
    <w:rsid w:val="004B77F7"/>
    <w:rsid w:val="004C1D42"/>
    <w:rsid w:val="004C1D66"/>
    <w:rsid w:val="004C44A6"/>
    <w:rsid w:val="004C68E3"/>
    <w:rsid w:val="004D092D"/>
    <w:rsid w:val="004D1DAF"/>
    <w:rsid w:val="004D6BA6"/>
    <w:rsid w:val="004E13DF"/>
    <w:rsid w:val="004E2855"/>
    <w:rsid w:val="004E2FDA"/>
    <w:rsid w:val="004E4364"/>
    <w:rsid w:val="004E6BA0"/>
    <w:rsid w:val="004F18E1"/>
    <w:rsid w:val="004F63F3"/>
    <w:rsid w:val="00500837"/>
    <w:rsid w:val="005027F0"/>
    <w:rsid w:val="00502A82"/>
    <w:rsid w:val="00504ADE"/>
    <w:rsid w:val="00506D7F"/>
    <w:rsid w:val="005137A5"/>
    <w:rsid w:val="00520EAE"/>
    <w:rsid w:val="00526DCF"/>
    <w:rsid w:val="00531024"/>
    <w:rsid w:val="00533F23"/>
    <w:rsid w:val="00534800"/>
    <w:rsid w:val="005363E5"/>
    <w:rsid w:val="00540476"/>
    <w:rsid w:val="00545826"/>
    <w:rsid w:val="00551761"/>
    <w:rsid w:val="00551CE3"/>
    <w:rsid w:val="0055284C"/>
    <w:rsid w:val="00553E25"/>
    <w:rsid w:val="00555EF0"/>
    <w:rsid w:val="00563A69"/>
    <w:rsid w:val="00567C3F"/>
    <w:rsid w:val="00572940"/>
    <w:rsid w:val="00574CF3"/>
    <w:rsid w:val="005807D7"/>
    <w:rsid w:val="005900CC"/>
    <w:rsid w:val="005967E9"/>
    <w:rsid w:val="00596E63"/>
    <w:rsid w:val="00597ABB"/>
    <w:rsid w:val="005A1E42"/>
    <w:rsid w:val="005A349C"/>
    <w:rsid w:val="005A4CB2"/>
    <w:rsid w:val="005A7D12"/>
    <w:rsid w:val="005B1F2B"/>
    <w:rsid w:val="005B4623"/>
    <w:rsid w:val="005B600D"/>
    <w:rsid w:val="005C1E27"/>
    <w:rsid w:val="005C387D"/>
    <w:rsid w:val="005D2D63"/>
    <w:rsid w:val="005E3FBF"/>
    <w:rsid w:val="005E5A64"/>
    <w:rsid w:val="005E6D72"/>
    <w:rsid w:val="005F0054"/>
    <w:rsid w:val="005F1EDE"/>
    <w:rsid w:val="005F4F88"/>
    <w:rsid w:val="00607D4D"/>
    <w:rsid w:val="00610070"/>
    <w:rsid w:val="00610528"/>
    <w:rsid w:val="00610737"/>
    <w:rsid w:val="00612702"/>
    <w:rsid w:val="00615E96"/>
    <w:rsid w:val="00615FF3"/>
    <w:rsid w:val="006203DC"/>
    <w:rsid w:val="0062296B"/>
    <w:rsid w:val="00625BE7"/>
    <w:rsid w:val="00632846"/>
    <w:rsid w:val="00640D88"/>
    <w:rsid w:val="00642442"/>
    <w:rsid w:val="00646783"/>
    <w:rsid w:val="00646D73"/>
    <w:rsid w:val="0065421A"/>
    <w:rsid w:val="00655750"/>
    <w:rsid w:val="0065692B"/>
    <w:rsid w:val="00657669"/>
    <w:rsid w:val="00662E26"/>
    <w:rsid w:val="00664202"/>
    <w:rsid w:val="00665E2C"/>
    <w:rsid w:val="00666830"/>
    <w:rsid w:val="0067026F"/>
    <w:rsid w:val="00671B5B"/>
    <w:rsid w:val="00672534"/>
    <w:rsid w:val="00672FB4"/>
    <w:rsid w:val="00676A03"/>
    <w:rsid w:val="00676CCA"/>
    <w:rsid w:val="00677C34"/>
    <w:rsid w:val="00680C56"/>
    <w:rsid w:val="00681767"/>
    <w:rsid w:val="0068384D"/>
    <w:rsid w:val="0068454B"/>
    <w:rsid w:val="006854DE"/>
    <w:rsid w:val="00687238"/>
    <w:rsid w:val="00691478"/>
    <w:rsid w:val="00691D31"/>
    <w:rsid w:val="006A497F"/>
    <w:rsid w:val="006B53AF"/>
    <w:rsid w:val="006D1B8C"/>
    <w:rsid w:val="006D3403"/>
    <w:rsid w:val="006D6C0A"/>
    <w:rsid w:val="006D7449"/>
    <w:rsid w:val="006D7A88"/>
    <w:rsid w:val="006E1B34"/>
    <w:rsid w:val="006E2B94"/>
    <w:rsid w:val="006E7938"/>
    <w:rsid w:val="006F4C20"/>
    <w:rsid w:val="007048F7"/>
    <w:rsid w:val="00704D2E"/>
    <w:rsid w:val="00706440"/>
    <w:rsid w:val="007159F5"/>
    <w:rsid w:val="00715B71"/>
    <w:rsid w:val="00725E6F"/>
    <w:rsid w:val="00726013"/>
    <w:rsid w:val="007324AF"/>
    <w:rsid w:val="007334C6"/>
    <w:rsid w:val="00735294"/>
    <w:rsid w:val="00737766"/>
    <w:rsid w:val="00741E41"/>
    <w:rsid w:val="00746A63"/>
    <w:rsid w:val="007527B2"/>
    <w:rsid w:val="00755A4D"/>
    <w:rsid w:val="00762D30"/>
    <w:rsid w:val="00764314"/>
    <w:rsid w:val="00766055"/>
    <w:rsid w:val="007679D7"/>
    <w:rsid w:val="007714F9"/>
    <w:rsid w:val="007803F9"/>
    <w:rsid w:val="007816C4"/>
    <w:rsid w:val="00783442"/>
    <w:rsid w:val="007850B9"/>
    <w:rsid w:val="007850E8"/>
    <w:rsid w:val="00790B9A"/>
    <w:rsid w:val="00796654"/>
    <w:rsid w:val="00797331"/>
    <w:rsid w:val="007A0777"/>
    <w:rsid w:val="007A08E2"/>
    <w:rsid w:val="007A2250"/>
    <w:rsid w:val="007B0BF9"/>
    <w:rsid w:val="007B4903"/>
    <w:rsid w:val="007C3152"/>
    <w:rsid w:val="007C4047"/>
    <w:rsid w:val="007D5882"/>
    <w:rsid w:val="007D5900"/>
    <w:rsid w:val="007D64D4"/>
    <w:rsid w:val="007D6579"/>
    <w:rsid w:val="007D6B4E"/>
    <w:rsid w:val="007E046A"/>
    <w:rsid w:val="007F01A6"/>
    <w:rsid w:val="007F1319"/>
    <w:rsid w:val="007F3267"/>
    <w:rsid w:val="00812F27"/>
    <w:rsid w:val="00813FEB"/>
    <w:rsid w:val="00814D83"/>
    <w:rsid w:val="00817E83"/>
    <w:rsid w:val="00820B2E"/>
    <w:rsid w:val="00825844"/>
    <w:rsid w:val="0082671B"/>
    <w:rsid w:val="008347A6"/>
    <w:rsid w:val="0083659D"/>
    <w:rsid w:val="00846C27"/>
    <w:rsid w:val="008523D7"/>
    <w:rsid w:val="0085463F"/>
    <w:rsid w:val="008563FF"/>
    <w:rsid w:val="008609F6"/>
    <w:rsid w:val="00862041"/>
    <w:rsid w:val="0086257D"/>
    <w:rsid w:val="008631CC"/>
    <w:rsid w:val="0086751B"/>
    <w:rsid w:val="008741B4"/>
    <w:rsid w:val="008764F7"/>
    <w:rsid w:val="00882287"/>
    <w:rsid w:val="00882B53"/>
    <w:rsid w:val="0088371D"/>
    <w:rsid w:val="0088738C"/>
    <w:rsid w:val="0089128C"/>
    <w:rsid w:val="00895ADD"/>
    <w:rsid w:val="008A2F46"/>
    <w:rsid w:val="008A7987"/>
    <w:rsid w:val="008C0AA8"/>
    <w:rsid w:val="008C49E8"/>
    <w:rsid w:val="008C58FF"/>
    <w:rsid w:val="008D2414"/>
    <w:rsid w:val="008D6DC3"/>
    <w:rsid w:val="008D7935"/>
    <w:rsid w:val="008E6358"/>
    <w:rsid w:val="008F09AA"/>
    <w:rsid w:val="008F1BAA"/>
    <w:rsid w:val="008F25AA"/>
    <w:rsid w:val="00901D68"/>
    <w:rsid w:val="009053EE"/>
    <w:rsid w:val="00910083"/>
    <w:rsid w:val="009137B1"/>
    <w:rsid w:val="00913A03"/>
    <w:rsid w:val="00914B51"/>
    <w:rsid w:val="00915974"/>
    <w:rsid w:val="00915AE1"/>
    <w:rsid w:val="009175F5"/>
    <w:rsid w:val="00920562"/>
    <w:rsid w:val="0092285F"/>
    <w:rsid w:val="0092582C"/>
    <w:rsid w:val="00927224"/>
    <w:rsid w:val="00927351"/>
    <w:rsid w:val="009314FB"/>
    <w:rsid w:val="00932E9F"/>
    <w:rsid w:val="00935D73"/>
    <w:rsid w:val="009368AA"/>
    <w:rsid w:val="009368B9"/>
    <w:rsid w:val="009415BA"/>
    <w:rsid w:val="00943226"/>
    <w:rsid w:val="0094479B"/>
    <w:rsid w:val="00945551"/>
    <w:rsid w:val="0095052C"/>
    <w:rsid w:val="00957968"/>
    <w:rsid w:val="00960CE7"/>
    <w:rsid w:val="009655DD"/>
    <w:rsid w:val="0096708E"/>
    <w:rsid w:val="00976087"/>
    <w:rsid w:val="00976E08"/>
    <w:rsid w:val="00977B1F"/>
    <w:rsid w:val="0098185B"/>
    <w:rsid w:val="009834BC"/>
    <w:rsid w:val="00984189"/>
    <w:rsid w:val="009900C8"/>
    <w:rsid w:val="00991A29"/>
    <w:rsid w:val="009926D8"/>
    <w:rsid w:val="009A07ED"/>
    <w:rsid w:val="009A305F"/>
    <w:rsid w:val="009A39F4"/>
    <w:rsid w:val="009B0792"/>
    <w:rsid w:val="009B22B5"/>
    <w:rsid w:val="009C342F"/>
    <w:rsid w:val="009C349F"/>
    <w:rsid w:val="009C45D5"/>
    <w:rsid w:val="009C793D"/>
    <w:rsid w:val="009D0000"/>
    <w:rsid w:val="009D12A3"/>
    <w:rsid w:val="009D1B63"/>
    <w:rsid w:val="009E4D6F"/>
    <w:rsid w:val="009E68D8"/>
    <w:rsid w:val="009F11FF"/>
    <w:rsid w:val="009F2B71"/>
    <w:rsid w:val="009F5BDC"/>
    <w:rsid w:val="009F7302"/>
    <w:rsid w:val="00A02B67"/>
    <w:rsid w:val="00A054A5"/>
    <w:rsid w:val="00A10175"/>
    <w:rsid w:val="00A15FB2"/>
    <w:rsid w:val="00A200AF"/>
    <w:rsid w:val="00A2235C"/>
    <w:rsid w:val="00A24A5C"/>
    <w:rsid w:val="00A27455"/>
    <w:rsid w:val="00A34026"/>
    <w:rsid w:val="00A35E26"/>
    <w:rsid w:val="00A365C3"/>
    <w:rsid w:val="00A413F4"/>
    <w:rsid w:val="00A418C7"/>
    <w:rsid w:val="00A456D5"/>
    <w:rsid w:val="00A45DDB"/>
    <w:rsid w:val="00A54DC0"/>
    <w:rsid w:val="00A5657C"/>
    <w:rsid w:val="00A6437F"/>
    <w:rsid w:val="00A66FBC"/>
    <w:rsid w:val="00A70E6B"/>
    <w:rsid w:val="00A7141D"/>
    <w:rsid w:val="00A760CB"/>
    <w:rsid w:val="00A82C5A"/>
    <w:rsid w:val="00A86990"/>
    <w:rsid w:val="00A900C7"/>
    <w:rsid w:val="00A95D00"/>
    <w:rsid w:val="00A97D05"/>
    <w:rsid w:val="00AA358C"/>
    <w:rsid w:val="00AA5569"/>
    <w:rsid w:val="00AA5A99"/>
    <w:rsid w:val="00AA6829"/>
    <w:rsid w:val="00AB263E"/>
    <w:rsid w:val="00AB2D97"/>
    <w:rsid w:val="00AB2F91"/>
    <w:rsid w:val="00AC3667"/>
    <w:rsid w:val="00AC6439"/>
    <w:rsid w:val="00AD0BBB"/>
    <w:rsid w:val="00AD4A91"/>
    <w:rsid w:val="00AD7757"/>
    <w:rsid w:val="00AD7C6F"/>
    <w:rsid w:val="00AE23B5"/>
    <w:rsid w:val="00AE2B69"/>
    <w:rsid w:val="00AE3BFC"/>
    <w:rsid w:val="00AE4E44"/>
    <w:rsid w:val="00AF2BAC"/>
    <w:rsid w:val="00AF36CD"/>
    <w:rsid w:val="00AF5A83"/>
    <w:rsid w:val="00B10D80"/>
    <w:rsid w:val="00B11BF6"/>
    <w:rsid w:val="00B1507E"/>
    <w:rsid w:val="00B164EA"/>
    <w:rsid w:val="00B17E73"/>
    <w:rsid w:val="00B216EB"/>
    <w:rsid w:val="00B2171C"/>
    <w:rsid w:val="00B25B80"/>
    <w:rsid w:val="00B262A2"/>
    <w:rsid w:val="00B278AE"/>
    <w:rsid w:val="00B31952"/>
    <w:rsid w:val="00B31BA3"/>
    <w:rsid w:val="00B323D8"/>
    <w:rsid w:val="00B40954"/>
    <w:rsid w:val="00B50638"/>
    <w:rsid w:val="00B51863"/>
    <w:rsid w:val="00B521B6"/>
    <w:rsid w:val="00B57ECF"/>
    <w:rsid w:val="00B614FC"/>
    <w:rsid w:val="00B6205A"/>
    <w:rsid w:val="00B66C41"/>
    <w:rsid w:val="00B72F96"/>
    <w:rsid w:val="00B75DA8"/>
    <w:rsid w:val="00B82077"/>
    <w:rsid w:val="00B85158"/>
    <w:rsid w:val="00B85382"/>
    <w:rsid w:val="00B86101"/>
    <w:rsid w:val="00B877C7"/>
    <w:rsid w:val="00B9092C"/>
    <w:rsid w:val="00BA07AA"/>
    <w:rsid w:val="00BA1B63"/>
    <w:rsid w:val="00BA2CC9"/>
    <w:rsid w:val="00BA343F"/>
    <w:rsid w:val="00BA6865"/>
    <w:rsid w:val="00BB14D1"/>
    <w:rsid w:val="00BB3219"/>
    <w:rsid w:val="00BB323A"/>
    <w:rsid w:val="00BB42C4"/>
    <w:rsid w:val="00BB49CC"/>
    <w:rsid w:val="00BB736F"/>
    <w:rsid w:val="00BC73E3"/>
    <w:rsid w:val="00BD2C62"/>
    <w:rsid w:val="00BE615E"/>
    <w:rsid w:val="00BF5EF7"/>
    <w:rsid w:val="00C07618"/>
    <w:rsid w:val="00C103B8"/>
    <w:rsid w:val="00C11F56"/>
    <w:rsid w:val="00C14D07"/>
    <w:rsid w:val="00C22775"/>
    <w:rsid w:val="00C22C7B"/>
    <w:rsid w:val="00C269AC"/>
    <w:rsid w:val="00C278E8"/>
    <w:rsid w:val="00C42B77"/>
    <w:rsid w:val="00C44982"/>
    <w:rsid w:val="00C51A99"/>
    <w:rsid w:val="00C52766"/>
    <w:rsid w:val="00C53777"/>
    <w:rsid w:val="00C53C6C"/>
    <w:rsid w:val="00C5483C"/>
    <w:rsid w:val="00C555CF"/>
    <w:rsid w:val="00C56070"/>
    <w:rsid w:val="00C608F6"/>
    <w:rsid w:val="00C61190"/>
    <w:rsid w:val="00C64C38"/>
    <w:rsid w:val="00C73B01"/>
    <w:rsid w:val="00C7426C"/>
    <w:rsid w:val="00C76226"/>
    <w:rsid w:val="00C76584"/>
    <w:rsid w:val="00C8036F"/>
    <w:rsid w:val="00C8667B"/>
    <w:rsid w:val="00C8699C"/>
    <w:rsid w:val="00C87E38"/>
    <w:rsid w:val="00C95DBE"/>
    <w:rsid w:val="00CA0BD1"/>
    <w:rsid w:val="00CA22BC"/>
    <w:rsid w:val="00CA3A55"/>
    <w:rsid w:val="00CB3532"/>
    <w:rsid w:val="00CC0258"/>
    <w:rsid w:val="00CC1A58"/>
    <w:rsid w:val="00CC3860"/>
    <w:rsid w:val="00CC3B1A"/>
    <w:rsid w:val="00CC40C6"/>
    <w:rsid w:val="00CC5C3A"/>
    <w:rsid w:val="00CE150E"/>
    <w:rsid w:val="00CE54E6"/>
    <w:rsid w:val="00CE6258"/>
    <w:rsid w:val="00CF0AEC"/>
    <w:rsid w:val="00CF39BE"/>
    <w:rsid w:val="00CF60D0"/>
    <w:rsid w:val="00CF7F06"/>
    <w:rsid w:val="00D0174B"/>
    <w:rsid w:val="00D021A4"/>
    <w:rsid w:val="00D045CB"/>
    <w:rsid w:val="00D0795F"/>
    <w:rsid w:val="00D12822"/>
    <w:rsid w:val="00D14B63"/>
    <w:rsid w:val="00D2330D"/>
    <w:rsid w:val="00D2757E"/>
    <w:rsid w:val="00D321C8"/>
    <w:rsid w:val="00D325E3"/>
    <w:rsid w:val="00D3395A"/>
    <w:rsid w:val="00D35F4F"/>
    <w:rsid w:val="00D364B3"/>
    <w:rsid w:val="00D369D0"/>
    <w:rsid w:val="00D40049"/>
    <w:rsid w:val="00D40F3F"/>
    <w:rsid w:val="00D434D9"/>
    <w:rsid w:val="00D4530C"/>
    <w:rsid w:val="00D55FE2"/>
    <w:rsid w:val="00D57FDF"/>
    <w:rsid w:val="00D7162B"/>
    <w:rsid w:val="00D71C2A"/>
    <w:rsid w:val="00D7341A"/>
    <w:rsid w:val="00D73E2C"/>
    <w:rsid w:val="00D746C6"/>
    <w:rsid w:val="00D74BE6"/>
    <w:rsid w:val="00D80F67"/>
    <w:rsid w:val="00D81D26"/>
    <w:rsid w:val="00D901C4"/>
    <w:rsid w:val="00D93D0F"/>
    <w:rsid w:val="00D96566"/>
    <w:rsid w:val="00D969AC"/>
    <w:rsid w:val="00D97E02"/>
    <w:rsid w:val="00DA2113"/>
    <w:rsid w:val="00DA352D"/>
    <w:rsid w:val="00DA43C1"/>
    <w:rsid w:val="00DA724F"/>
    <w:rsid w:val="00DB19CA"/>
    <w:rsid w:val="00DB2104"/>
    <w:rsid w:val="00DB40C5"/>
    <w:rsid w:val="00DB7BB8"/>
    <w:rsid w:val="00DC185B"/>
    <w:rsid w:val="00DC470B"/>
    <w:rsid w:val="00DC5A56"/>
    <w:rsid w:val="00DC698F"/>
    <w:rsid w:val="00DC7CB4"/>
    <w:rsid w:val="00DD26AC"/>
    <w:rsid w:val="00DD420E"/>
    <w:rsid w:val="00DE224D"/>
    <w:rsid w:val="00DE2CC8"/>
    <w:rsid w:val="00DE6213"/>
    <w:rsid w:val="00DF031F"/>
    <w:rsid w:val="00DF2098"/>
    <w:rsid w:val="00DF57C7"/>
    <w:rsid w:val="00DF5996"/>
    <w:rsid w:val="00E02324"/>
    <w:rsid w:val="00E042B4"/>
    <w:rsid w:val="00E06FCB"/>
    <w:rsid w:val="00E10076"/>
    <w:rsid w:val="00E15089"/>
    <w:rsid w:val="00E15422"/>
    <w:rsid w:val="00E1745D"/>
    <w:rsid w:val="00E206C2"/>
    <w:rsid w:val="00E217B9"/>
    <w:rsid w:val="00E229E3"/>
    <w:rsid w:val="00E27C47"/>
    <w:rsid w:val="00E323FE"/>
    <w:rsid w:val="00E32955"/>
    <w:rsid w:val="00E354A7"/>
    <w:rsid w:val="00E36F95"/>
    <w:rsid w:val="00E402B1"/>
    <w:rsid w:val="00E406AF"/>
    <w:rsid w:val="00E41AD2"/>
    <w:rsid w:val="00E42D31"/>
    <w:rsid w:val="00E438E6"/>
    <w:rsid w:val="00E54F8E"/>
    <w:rsid w:val="00E610D2"/>
    <w:rsid w:val="00E61440"/>
    <w:rsid w:val="00E67C2E"/>
    <w:rsid w:val="00E81292"/>
    <w:rsid w:val="00E844E7"/>
    <w:rsid w:val="00E84AFC"/>
    <w:rsid w:val="00E84B28"/>
    <w:rsid w:val="00E9086B"/>
    <w:rsid w:val="00E92B78"/>
    <w:rsid w:val="00E96368"/>
    <w:rsid w:val="00E96D61"/>
    <w:rsid w:val="00E9768D"/>
    <w:rsid w:val="00E979CB"/>
    <w:rsid w:val="00EA01E4"/>
    <w:rsid w:val="00EA5C14"/>
    <w:rsid w:val="00EB4251"/>
    <w:rsid w:val="00EC0EA5"/>
    <w:rsid w:val="00EC1872"/>
    <w:rsid w:val="00EC3B99"/>
    <w:rsid w:val="00EC4A43"/>
    <w:rsid w:val="00EC4F59"/>
    <w:rsid w:val="00ED727B"/>
    <w:rsid w:val="00EE37A2"/>
    <w:rsid w:val="00EE6E40"/>
    <w:rsid w:val="00EF1A8C"/>
    <w:rsid w:val="00EF1F33"/>
    <w:rsid w:val="00EF47C1"/>
    <w:rsid w:val="00EF7291"/>
    <w:rsid w:val="00F01CE2"/>
    <w:rsid w:val="00F04811"/>
    <w:rsid w:val="00F1537A"/>
    <w:rsid w:val="00F15ECB"/>
    <w:rsid w:val="00F1670B"/>
    <w:rsid w:val="00F17D7C"/>
    <w:rsid w:val="00F20637"/>
    <w:rsid w:val="00F21E57"/>
    <w:rsid w:val="00F32FA2"/>
    <w:rsid w:val="00F3413D"/>
    <w:rsid w:val="00F41F17"/>
    <w:rsid w:val="00F45A4C"/>
    <w:rsid w:val="00F460F5"/>
    <w:rsid w:val="00F50F47"/>
    <w:rsid w:val="00F51140"/>
    <w:rsid w:val="00F522DF"/>
    <w:rsid w:val="00F52E1A"/>
    <w:rsid w:val="00F64462"/>
    <w:rsid w:val="00F71FB1"/>
    <w:rsid w:val="00F74980"/>
    <w:rsid w:val="00F80DA6"/>
    <w:rsid w:val="00F851E8"/>
    <w:rsid w:val="00F856E5"/>
    <w:rsid w:val="00F8729C"/>
    <w:rsid w:val="00F91188"/>
    <w:rsid w:val="00F934E7"/>
    <w:rsid w:val="00F94CC8"/>
    <w:rsid w:val="00FA3D23"/>
    <w:rsid w:val="00FA6F92"/>
    <w:rsid w:val="00FC4F8C"/>
    <w:rsid w:val="00FC7BE7"/>
    <w:rsid w:val="00FE3CD7"/>
    <w:rsid w:val="00FF2B53"/>
    <w:rsid w:val="00FF6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1C36C"/>
  <w15:chartTrackingRefBased/>
  <w15:docId w15:val="{3D5DFF1E-7800-4EFD-A1DA-94A19BB2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Thorndale" w:eastAsia="Andale Sans UI" w:hAnsi="Thorndale"/>
      <w:sz w:val="24"/>
    </w:rPr>
  </w:style>
  <w:style w:type="paragraph" w:styleId="Heading1">
    <w:name w:val="heading 1"/>
    <w:basedOn w:val="Normal"/>
    <w:next w:val="Normal"/>
    <w:link w:val="Heading1Char"/>
    <w:uiPriority w:val="9"/>
    <w:qFormat/>
    <w:rsid w:val="009314FB"/>
    <w:pPr>
      <w:keepNext/>
      <w:keepLines/>
      <w:widowControl/>
      <w:suppressAutoHyphens w:val="0"/>
      <w:spacing w:before="240" w:line="259" w:lineRule="auto"/>
      <w:outlineLvl w:val="0"/>
    </w:pPr>
    <w:rPr>
      <w:rFonts w:ascii="Calibri Light" w:eastAsia="Times New Roman" w:hAnsi="Calibri Light"/>
      <w:color w:val="2F5496"/>
      <w:sz w:val="32"/>
      <w:szCs w:val="32"/>
      <w:lang w:eastAsia="en-US"/>
    </w:rPr>
  </w:style>
  <w:style w:type="paragraph" w:styleId="Heading2">
    <w:name w:val="heading 2"/>
    <w:basedOn w:val="Normal"/>
    <w:next w:val="Normal"/>
    <w:link w:val="Heading2Char"/>
    <w:uiPriority w:val="9"/>
    <w:unhideWhenUsed/>
    <w:qFormat/>
    <w:rsid w:val="009314FB"/>
    <w:pPr>
      <w:keepNext/>
      <w:keepLines/>
      <w:widowControl/>
      <w:suppressAutoHyphens w:val="0"/>
      <w:spacing w:before="40" w:line="259" w:lineRule="auto"/>
      <w:outlineLvl w:val="1"/>
    </w:pPr>
    <w:rPr>
      <w:rFonts w:ascii="Calibri Light" w:eastAsia="Times New Roman" w:hAnsi="Calibri Light"/>
      <w:color w:val="2F5496"/>
      <w:sz w:val="26"/>
      <w:szCs w:val="26"/>
      <w:lang w:eastAsia="en-US"/>
    </w:rPr>
  </w:style>
  <w:style w:type="paragraph" w:styleId="Heading3">
    <w:name w:val="heading 3"/>
    <w:basedOn w:val="Normal"/>
    <w:next w:val="Normal"/>
    <w:link w:val="Heading3Char"/>
    <w:uiPriority w:val="9"/>
    <w:semiHidden/>
    <w:unhideWhenUsed/>
    <w:qFormat/>
    <w:rsid w:val="00332F68"/>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styleId="Header">
    <w:name w:val="header"/>
    <w:basedOn w:val="Normal"/>
    <w:pPr>
      <w:suppressLineNumbers/>
      <w:tabs>
        <w:tab w:val="center" w:pos="4818"/>
        <w:tab w:val="right" w:pos="9637"/>
      </w:tabs>
    </w:pPr>
  </w:style>
  <w:style w:type="paragraph" w:customStyle="1" w:styleId="LetterSenderAddress">
    <w:name w:val="Letter Sender Address"/>
    <w:basedOn w:val="Normal"/>
    <w:rsid w:val="008764F7"/>
    <w:pPr>
      <w:widowControl/>
      <w:pBdr>
        <w:left w:val="single" w:sz="24" w:space="4" w:color="6699CC"/>
      </w:pBdr>
      <w:suppressAutoHyphens w:val="0"/>
      <w:ind w:left="5760"/>
    </w:pPr>
    <w:rPr>
      <w:rFonts w:ascii="Franklin Gothic Medium Cond" w:eastAsia="Times New Roman" w:hAnsi="Franklin Gothic Medium Cond"/>
      <w:noProof/>
      <w:sz w:val="16"/>
      <w:lang w:val="en-US" w:eastAsia="en-US"/>
    </w:rPr>
  </w:style>
  <w:style w:type="paragraph" w:styleId="Footer">
    <w:name w:val="footer"/>
    <w:basedOn w:val="Normal"/>
    <w:link w:val="FooterChar"/>
    <w:uiPriority w:val="99"/>
    <w:unhideWhenUsed/>
    <w:rsid w:val="007D5882"/>
    <w:pPr>
      <w:tabs>
        <w:tab w:val="center" w:pos="4680"/>
        <w:tab w:val="right" w:pos="9360"/>
      </w:tabs>
    </w:pPr>
  </w:style>
  <w:style w:type="character" w:customStyle="1" w:styleId="FooterChar">
    <w:name w:val="Footer Char"/>
    <w:link w:val="Footer"/>
    <w:uiPriority w:val="99"/>
    <w:rsid w:val="007D5882"/>
    <w:rPr>
      <w:rFonts w:ascii="Thorndale" w:eastAsia="Andale Sans UI" w:hAnsi="Thorndale"/>
      <w:sz w:val="24"/>
      <w:lang w:val="en-GB"/>
    </w:rPr>
  </w:style>
  <w:style w:type="character" w:styleId="Hyperlink">
    <w:name w:val="Hyperlink"/>
    <w:uiPriority w:val="99"/>
    <w:unhideWhenUsed/>
    <w:rsid w:val="007D5882"/>
    <w:rPr>
      <w:color w:val="0000FF"/>
      <w:u w:val="single"/>
    </w:rPr>
  </w:style>
  <w:style w:type="character" w:styleId="FollowedHyperlink">
    <w:name w:val="FollowedHyperlink"/>
    <w:uiPriority w:val="99"/>
    <w:semiHidden/>
    <w:unhideWhenUsed/>
    <w:rsid w:val="003562EE"/>
    <w:rPr>
      <w:color w:val="800080"/>
      <w:u w:val="single"/>
    </w:rPr>
  </w:style>
  <w:style w:type="paragraph" w:styleId="ListParagraph">
    <w:name w:val="List Paragraph"/>
    <w:basedOn w:val="Normal"/>
    <w:uiPriority w:val="34"/>
    <w:qFormat/>
    <w:rsid w:val="00477DBE"/>
    <w:pPr>
      <w:widowControl/>
      <w:suppressAutoHyphens w:val="0"/>
      <w:spacing w:after="200" w:line="276" w:lineRule="auto"/>
      <w:ind w:left="720"/>
      <w:contextualSpacing/>
    </w:pPr>
    <w:rPr>
      <w:rFonts w:ascii="Calibri" w:eastAsia="Calibri" w:hAnsi="Calibri"/>
      <w:sz w:val="22"/>
      <w:szCs w:val="22"/>
      <w:lang w:val="en-US" w:eastAsia="en-US"/>
    </w:rPr>
  </w:style>
  <w:style w:type="character" w:customStyle="1" w:styleId="casenumber">
    <w:name w:val="casenumber"/>
    <w:rsid w:val="00140677"/>
  </w:style>
  <w:style w:type="character" w:customStyle="1" w:styleId="apple-converted-space">
    <w:name w:val="apple-converted-space"/>
    <w:rsid w:val="00140677"/>
  </w:style>
  <w:style w:type="character" w:customStyle="1" w:styleId="description">
    <w:name w:val="description"/>
    <w:rsid w:val="00140677"/>
  </w:style>
  <w:style w:type="character" w:customStyle="1" w:styleId="address">
    <w:name w:val="address"/>
    <w:rsid w:val="00140677"/>
  </w:style>
  <w:style w:type="paragraph" w:styleId="Title">
    <w:name w:val="Title"/>
    <w:basedOn w:val="Normal"/>
    <w:link w:val="TitleChar"/>
    <w:uiPriority w:val="10"/>
    <w:qFormat/>
    <w:rsid w:val="003A51CF"/>
    <w:pPr>
      <w:widowControl/>
      <w:suppressAutoHyphens w:val="0"/>
      <w:jc w:val="center"/>
    </w:pPr>
    <w:rPr>
      <w:rFonts w:ascii="Times New Roman" w:eastAsia="Times New Roman" w:hAnsi="Times New Roman"/>
      <w:b/>
      <w:sz w:val="22"/>
    </w:rPr>
  </w:style>
  <w:style w:type="character" w:customStyle="1" w:styleId="TitleChar">
    <w:name w:val="Title Char"/>
    <w:link w:val="Title"/>
    <w:uiPriority w:val="10"/>
    <w:rsid w:val="003A51CF"/>
    <w:rPr>
      <w:b/>
      <w:sz w:val="22"/>
    </w:rPr>
  </w:style>
  <w:style w:type="paragraph" w:styleId="BalloonText">
    <w:name w:val="Balloon Text"/>
    <w:basedOn w:val="Normal"/>
    <w:link w:val="BalloonTextChar"/>
    <w:uiPriority w:val="99"/>
    <w:semiHidden/>
    <w:unhideWhenUsed/>
    <w:rsid w:val="0049141D"/>
    <w:rPr>
      <w:rFonts w:ascii="Segoe UI" w:hAnsi="Segoe UI" w:cs="Segoe UI"/>
      <w:sz w:val="18"/>
      <w:szCs w:val="18"/>
    </w:rPr>
  </w:style>
  <w:style w:type="character" w:customStyle="1" w:styleId="BalloonTextChar">
    <w:name w:val="Balloon Text Char"/>
    <w:link w:val="BalloonText"/>
    <w:uiPriority w:val="99"/>
    <w:semiHidden/>
    <w:rsid w:val="0049141D"/>
    <w:rPr>
      <w:rFonts w:ascii="Segoe UI" w:eastAsia="Andale Sans UI" w:hAnsi="Segoe UI" w:cs="Segoe UI"/>
      <w:sz w:val="18"/>
      <w:szCs w:val="18"/>
    </w:rPr>
  </w:style>
  <w:style w:type="paragraph" w:styleId="NoSpacing">
    <w:name w:val="No Spacing"/>
    <w:uiPriority w:val="1"/>
    <w:qFormat/>
    <w:rsid w:val="00AA5A99"/>
    <w:rPr>
      <w:rFonts w:ascii="Calibri" w:eastAsia="Calibri" w:hAnsi="Calibri"/>
      <w:sz w:val="22"/>
      <w:szCs w:val="22"/>
      <w:lang w:val="en-US" w:eastAsia="en-US"/>
    </w:rPr>
  </w:style>
  <w:style w:type="paragraph" w:customStyle="1" w:styleId="s2">
    <w:name w:val="s2"/>
    <w:basedOn w:val="Normal"/>
    <w:rsid w:val="00E406AF"/>
    <w:pPr>
      <w:widowControl/>
      <w:suppressAutoHyphens w:val="0"/>
      <w:spacing w:before="100" w:beforeAutospacing="1" w:after="100" w:afterAutospacing="1"/>
    </w:pPr>
    <w:rPr>
      <w:rFonts w:ascii="Calibri" w:eastAsia="Calibri" w:hAnsi="Calibri" w:cs="Calibri"/>
      <w:sz w:val="22"/>
      <w:szCs w:val="22"/>
    </w:rPr>
  </w:style>
  <w:style w:type="character" w:customStyle="1" w:styleId="s7">
    <w:name w:val="s7"/>
    <w:rsid w:val="00E406AF"/>
  </w:style>
  <w:style w:type="paragraph" w:styleId="NormalWeb">
    <w:name w:val="Normal (Web)"/>
    <w:basedOn w:val="Normal"/>
    <w:uiPriority w:val="99"/>
    <w:semiHidden/>
    <w:unhideWhenUsed/>
    <w:rsid w:val="00D80F67"/>
    <w:pPr>
      <w:widowControl/>
      <w:suppressAutoHyphens w:val="0"/>
      <w:spacing w:before="100" w:beforeAutospacing="1" w:after="100" w:afterAutospacing="1"/>
    </w:pPr>
    <w:rPr>
      <w:rFonts w:ascii="Calibri" w:eastAsia="Calibri" w:hAnsi="Calibri" w:cs="Calibri"/>
      <w:sz w:val="22"/>
      <w:szCs w:val="22"/>
    </w:rPr>
  </w:style>
  <w:style w:type="character" w:customStyle="1" w:styleId="Heading1Char">
    <w:name w:val="Heading 1 Char"/>
    <w:link w:val="Heading1"/>
    <w:uiPriority w:val="9"/>
    <w:rsid w:val="009314FB"/>
    <w:rPr>
      <w:rFonts w:ascii="Calibri Light" w:hAnsi="Calibri Light"/>
      <w:color w:val="2F5496"/>
      <w:sz w:val="32"/>
      <w:szCs w:val="32"/>
      <w:lang w:eastAsia="en-US"/>
    </w:rPr>
  </w:style>
  <w:style w:type="character" w:customStyle="1" w:styleId="Heading2Char">
    <w:name w:val="Heading 2 Char"/>
    <w:link w:val="Heading2"/>
    <w:uiPriority w:val="9"/>
    <w:rsid w:val="009314FB"/>
    <w:rPr>
      <w:rFonts w:ascii="Calibri Light" w:hAnsi="Calibri Light"/>
      <w:color w:val="2F5496"/>
      <w:sz w:val="26"/>
      <w:szCs w:val="26"/>
      <w:lang w:eastAsia="en-US"/>
    </w:rPr>
  </w:style>
  <w:style w:type="character" w:styleId="UnresolvedMention">
    <w:name w:val="Unresolved Mention"/>
    <w:basedOn w:val="DefaultParagraphFont"/>
    <w:uiPriority w:val="99"/>
    <w:semiHidden/>
    <w:unhideWhenUsed/>
    <w:rsid w:val="00A413F4"/>
    <w:rPr>
      <w:color w:val="605E5C"/>
      <w:shd w:val="clear" w:color="auto" w:fill="E1DFDD"/>
    </w:rPr>
  </w:style>
  <w:style w:type="character" w:customStyle="1" w:styleId="Heading3Char">
    <w:name w:val="Heading 3 Char"/>
    <w:basedOn w:val="DefaultParagraphFont"/>
    <w:link w:val="Heading3"/>
    <w:uiPriority w:val="9"/>
    <w:semiHidden/>
    <w:rsid w:val="00332F6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64336">
      <w:bodyDiv w:val="1"/>
      <w:marLeft w:val="0"/>
      <w:marRight w:val="0"/>
      <w:marTop w:val="0"/>
      <w:marBottom w:val="0"/>
      <w:divBdr>
        <w:top w:val="none" w:sz="0" w:space="0" w:color="auto"/>
        <w:left w:val="none" w:sz="0" w:space="0" w:color="auto"/>
        <w:bottom w:val="none" w:sz="0" w:space="0" w:color="auto"/>
        <w:right w:val="none" w:sz="0" w:space="0" w:color="auto"/>
      </w:divBdr>
    </w:div>
    <w:div w:id="150946505">
      <w:bodyDiv w:val="1"/>
      <w:marLeft w:val="0"/>
      <w:marRight w:val="0"/>
      <w:marTop w:val="0"/>
      <w:marBottom w:val="0"/>
      <w:divBdr>
        <w:top w:val="none" w:sz="0" w:space="0" w:color="auto"/>
        <w:left w:val="none" w:sz="0" w:space="0" w:color="auto"/>
        <w:bottom w:val="none" w:sz="0" w:space="0" w:color="auto"/>
        <w:right w:val="none" w:sz="0" w:space="0" w:color="auto"/>
      </w:divBdr>
    </w:div>
    <w:div w:id="171995986">
      <w:bodyDiv w:val="1"/>
      <w:marLeft w:val="0"/>
      <w:marRight w:val="0"/>
      <w:marTop w:val="0"/>
      <w:marBottom w:val="0"/>
      <w:divBdr>
        <w:top w:val="none" w:sz="0" w:space="0" w:color="auto"/>
        <w:left w:val="none" w:sz="0" w:space="0" w:color="auto"/>
        <w:bottom w:val="none" w:sz="0" w:space="0" w:color="auto"/>
        <w:right w:val="none" w:sz="0" w:space="0" w:color="auto"/>
      </w:divBdr>
    </w:div>
    <w:div w:id="177043340">
      <w:bodyDiv w:val="1"/>
      <w:marLeft w:val="0"/>
      <w:marRight w:val="0"/>
      <w:marTop w:val="0"/>
      <w:marBottom w:val="0"/>
      <w:divBdr>
        <w:top w:val="none" w:sz="0" w:space="0" w:color="auto"/>
        <w:left w:val="none" w:sz="0" w:space="0" w:color="auto"/>
        <w:bottom w:val="none" w:sz="0" w:space="0" w:color="auto"/>
        <w:right w:val="none" w:sz="0" w:space="0" w:color="auto"/>
      </w:divBdr>
    </w:div>
    <w:div w:id="364795961">
      <w:bodyDiv w:val="1"/>
      <w:marLeft w:val="0"/>
      <w:marRight w:val="0"/>
      <w:marTop w:val="0"/>
      <w:marBottom w:val="0"/>
      <w:divBdr>
        <w:top w:val="none" w:sz="0" w:space="0" w:color="auto"/>
        <w:left w:val="none" w:sz="0" w:space="0" w:color="auto"/>
        <w:bottom w:val="none" w:sz="0" w:space="0" w:color="auto"/>
        <w:right w:val="none" w:sz="0" w:space="0" w:color="auto"/>
      </w:divBdr>
    </w:div>
    <w:div w:id="616176551">
      <w:bodyDiv w:val="1"/>
      <w:marLeft w:val="0"/>
      <w:marRight w:val="0"/>
      <w:marTop w:val="0"/>
      <w:marBottom w:val="0"/>
      <w:divBdr>
        <w:top w:val="none" w:sz="0" w:space="0" w:color="auto"/>
        <w:left w:val="none" w:sz="0" w:space="0" w:color="auto"/>
        <w:bottom w:val="none" w:sz="0" w:space="0" w:color="auto"/>
        <w:right w:val="none" w:sz="0" w:space="0" w:color="auto"/>
      </w:divBdr>
    </w:div>
    <w:div w:id="630064153">
      <w:bodyDiv w:val="1"/>
      <w:marLeft w:val="0"/>
      <w:marRight w:val="0"/>
      <w:marTop w:val="0"/>
      <w:marBottom w:val="0"/>
      <w:divBdr>
        <w:top w:val="none" w:sz="0" w:space="0" w:color="auto"/>
        <w:left w:val="none" w:sz="0" w:space="0" w:color="auto"/>
        <w:bottom w:val="none" w:sz="0" w:space="0" w:color="auto"/>
        <w:right w:val="none" w:sz="0" w:space="0" w:color="auto"/>
      </w:divBdr>
    </w:div>
    <w:div w:id="706562978">
      <w:bodyDiv w:val="1"/>
      <w:marLeft w:val="0"/>
      <w:marRight w:val="0"/>
      <w:marTop w:val="0"/>
      <w:marBottom w:val="0"/>
      <w:divBdr>
        <w:top w:val="none" w:sz="0" w:space="0" w:color="auto"/>
        <w:left w:val="none" w:sz="0" w:space="0" w:color="auto"/>
        <w:bottom w:val="none" w:sz="0" w:space="0" w:color="auto"/>
        <w:right w:val="none" w:sz="0" w:space="0" w:color="auto"/>
      </w:divBdr>
    </w:div>
    <w:div w:id="796610405">
      <w:bodyDiv w:val="1"/>
      <w:marLeft w:val="0"/>
      <w:marRight w:val="0"/>
      <w:marTop w:val="0"/>
      <w:marBottom w:val="0"/>
      <w:divBdr>
        <w:top w:val="none" w:sz="0" w:space="0" w:color="auto"/>
        <w:left w:val="none" w:sz="0" w:space="0" w:color="auto"/>
        <w:bottom w:val="none" w:sz="0" w:space="0" w:color="auto"/>
        <w:right w:val="none" w:sz="0" w:space="0" w:color="auto"/>
      </w:divBdr>
    </w:div>
    <w:div w:id="797529685">
      <w:bodyDiv w:val="1"/>
      <w:marLeft w:val="0"/>
      <w:marRight w:val="0"/>
      <w:marTop w:val="0"/>
      <w:marBottom w:val="0"/>
      <w:divBdr>
        <w:top w:val="none" w:sz="0" w:space="0" w:color="auto"/>
        <w:left w:val="none" w:sz="0" w:space="0" w:color="auto"/>
        <w:bottom w:val="none" w:sz="0" w:space="0" w:color="auto"/>
        <w:right w:val="none" w:sz="0" w:space="0" w:color="auto"/>
      </w:divBdr>
    </w:div>
    <w:div w:id="1040007528">
      <w:bodyDiv w:val="1"/>
      <w:marLeft w:val="0"/>
      <w:marRight w:val="0"/>
      <w:marTop w:val="0"/>
      <w:marBottom w:val="0"/>
      <w:divBdr>
        <w:top w:val="none" w:sz="0" w:space="0" w:color="auto"/>
        <w:left w:val="none" w:sz="0" w:space="0" w:color="auto"/>
        <w:bottom w:val="none" w:sz="0" w:space="0" w:color="auto"/>
        <w:right w:val="none" w:sz="0" w:space="0" w:color="auto"/>
      </w:divBdr>
    </w:div>
    <w:div w:id="1070427670">
      <w:bodyDiv w:val="1"/>
      <w:marLeft w:val="0"/>
      <w:marRight w:val="0"/>
      <w:marTop w:val="0"/>
      <w:marBottom w:val="0"/>
      <w:divBdr>
        <w:top w:val="none" w:sz="0" w:space="0" w:color="auto"/>
        <w:left w:val="none" w:sz="0" w:space="0" w:color="auto"/>
        <w:bottom w:val="none" w:sz="0" w:space="0" w:color="auto"/>
        <w:right w:val="none" w:sz="0" w:space="0" w:color="auto"/>
      </w:divBdr>
    </w:div>
    <w:div w:id="1158770817">
      <w:bodyDiv w:val="1"/>
      <w:marLeft w:val="0"/>
      <w:marRight w:val="0"/>
      <w:marTop w:val="0"/>
      <w:marBottom w:val="0"/>
      <w:divBdr>
        <w:top w:val="none" w:sz="0" w:space="0" w:color="auto"/>
        <w:left w:val="none" w:sz="0" w:space="0" w:color="auto"/>
        <w:bottom w:val="none" w:sz="0" w:space="0" w:color="auto"/>
        <w:right w:val="none" w:sz="0" w:space="0" w:color="auto"/>
      </w:divBdr>
    </w:div>
    <w:div w:id="1222793275">
      <w:bodyDiv w:val="1"/>
      <w:marLeft w:val="0"/>
      <w:marRight w:val="0"/>
      <w:marTop w:val="0"/>
      <w:marBottom w:val="0"/>
      <w:divBdr>
        <w:top w:val="none" w:sz="0" w:space="0" w:color="auto"/>
        <w:left w:val="none" w:sz="0" w:space="0" w:color="auto"/>
        <w:bottom w:val="none" w:sz="0" w:space="0" w:color="auto"/>
        <w:right w:val="none" w:sz="0" w:space="0" w:color="auto"/>
      </w:divBdr>
    </w:div>
    <w:div w:id="1299652247">
      <w:bodyDiv w:val="1"/>
      <w:marLeft w:val="0"/>
      <w:marRight w:val="0"/>
      <w:marTop w:val="0"/>
      <w:marBottom w:val="0"/>
      <w:divBdr>
        <w:top w:val="none" w:sz="0" w:space="0" w:color="auto"/>
        <w:left w:val="none" w:sz="0" w:space="0" w:color="auto"/>
        <w:bottom w:val="none" w:sz="0" w:space="0" w:color="auto"/>
        <w:right w:val="none" w:sz="0" w:space="0" w:color="auto"/>
      </w:divBdr>
    </w:div>
    <w:div w:id="1326860644">
      <w:bodyDiv w:val="1"/>
      <w:marLeft w:val="0"/>
      <w:marRight w:val="0"/>
      <w:marTop w:val="0"/>
      <w:marBottom w:val="0"/>
      <w:divBdr>
        <w:top w:val="none" w:sz="0" w:space="0" w:color="auto"/>
        <w:left w:val="none" w:sz="0" w:space="0" w:color="auto"/>
        <w:bottom w:val="none" w:sz="0" w:space="0" w:color="auto"/>
        <w:right w:val="none" w:sz="0" w:space="0" w:color="auto"/>
      </w:divBdr>
    </w:div>
    <w:div w:id="1358696179">
      <w:bodyDiv w:val="1"/>
      <w:marLeft w:val="0"/>
      <w:marRight w:val="0"/>
      <w:marTop w:val="0"/>
      <w:marBottom w:val="0"/>
      <w:divBdr>
        <w:top w:val="none" w:sz="0" w:space="0" w:color="auto"/>
        <w:left w:val="none" w:sz="0" w:space="0" w:color="auto"/>
        <w:bottom w:val="none" w:sz="0" w:space="0" w:color="auto"/>
        <w:right w:val="none" w:sz="0" w:space="0" w:color="auto"/>
      </w:divBdr>
    </w:div>
    <w:div w:id="1396852934">
      <w:bodyDiv w:val="1"/>
      <w:marLeft w:val="0"/>
      <w:marRight w:val="0"/>
      <w:marTop w:val="0"/>
      <w:marBottom w:val="0"/>
      <w:divBdr>
        <w:top w:val="none" w:sz="0" w:space="0" w:color="auto"/>
        <w:left w:val="none" w:sz="0" w:space="0" w:color="auto"/>
        <w:bottom w:val="none" w:sz="0" w:space="0" w:color="auto"/>
        <w:right w:val="none" w:sz="0" w:space="0" w:color="auto"/>
      </w:divBdr>
    </w:div>
    <w:div w:id="1433237215">
      <w:bodyDiv w:val="1"/>
      <w:marLeft w:val="0"/>
      <w:marRight w:val="0"/>
      <w:marTop w:val="0"/>
      <w:marBottom w:val="0"/>
      <w:divBdr>
        <w:top w:val="none" w:sz="0" w:space="0" w:color="auto"/>
        <w:left w:val="none" w:sz="0" w:space="0" w:color="auto"/>
        <w:bottom w:val="none" w:sz="0" w:space="0" w:color="auto"/>
        <w:right w:val="none" w:sz="0" w:space="0" w:color="auto"/>
      </w:divBdr>
    </w:div>
    <w:div w:id="1434476017">
      <w:bodyDiv w:val="1"/>
      <w:marLeft w:val="0"/>
      <w:marRight w:val="0"/>
      <w:marTop w:val="0"/>
      <w:marBottom w:val="0"/>
      <w:divBdr>
        <w:top w:val="none" w:sz="0" w:space="0" w:color="auto"/>
        <w:left w:val="none" w:sz="0" w:space="0" w:color="auto"/>
        <w:bottom w:val="none" w:sz="0" w:space="0" w:color="auto"/>
        <w:right w:val="none" w:sz="0" w:space="0" w:color="auto"/>
      </w:divBdr>
    </w:div>
    <w:div w:id="1459295386">
      <w:bodyDiv w:val="1"/>
      <w:marLeft w:val="0"/>
      <w:marRight w:val="0"/>
      <w:marTop w:val="0"/>
      <w:marBottom w:val="0"/>
      <w:divBdr>
        <w:top w:val="none" w:sz="0" w:space="0" w:color="auto"/>
        <w:left w:val="none" w:sz="0" w:space="0" w:color="auto"/>
        <w:bottom w:val="none" w:sz="0" w:space="0" w:color="auto"/>
        <w:right w:val="none" w:sz="0" w:space="0" w:color="auto"/>
      </w:divBdr>
    </w:div>
    <w:div w:id="1463503321">
      <w:bodyDiv w:val="1"/>
      <w:marLeft w:val="0"/>
      <w:marRight w:val="0"/>
      <w:marTop w:val="0"/>
      <w:marBottom w:val="0"/>
      <w:divBdr>
        <w:top w:val="none" w:sz="0" w:space="0" w:color="auto"/>
        <w:left w:val="none" w:sz="0" w:space="0" w:color="auto"/>
        <w:bottom w:val="none" w:sz="0" w:space="0" w:color="auto"/>
        <w:right w:val="none" w:sz="0" w:space="0" w:color="auto"/>
      </w:divBdr>
    </w:div>
    <w:div w:id="1677688792">
      <w:bodyDiv w:val="1"/>
      <w:marLeft w:val="0"/>
      <w:marRight w:val="0"/>
      <w:marTop w:val="0"/>
      <w:marBottom w:val="0"/>
      <w:divBdr>
        <w:top w:val="none" w:sz="0" w:space="0" w:color="auto"/>
        <w:left w:val="none" w:sz="0" w:space="0" w:color="auto"/>
        <w:bottom w:val="none" w:sz="0" w:space="0" w:color="auto"/>
        <w:right w:val="none" w:sz="0" w:space="0" w:color="auto"/>
      </w:divBdr>
    </w:div>
    <w:div w:id="1925525316">
      <w:bodyDiv w:val="1"/>
      <w:marLeft w:val="0"/>
      <w:marRight w:val="0"/>
      <w:marTop w:val="0"/>
      <w:marBottom w:val="0"/>
      <w:divBdr>
        <w:top w:val="none" w:sz="0" w:space="0" w:color="auto"/>
        <w:left w:val="none" w:sz="0" w:space="0" w:color="auto"/>
        <w:bottom w:val="none" w:sz="0" w:space="0" w:color="auto"/>
        <w:right w:val="none" w:sz="0" w:space="0" w:color="auto"/>
      </w:divBdr>
    </w:div>
    <w:div w:id="1932622781">
      <w:bodyDiv w:val="1"/>
      <w:marLeft w:val="0"/>
      <w:marRight w:val="0"/>
      <w:marTop w:val="0"/>
      <w:marBottom w:val="0"/>
      <w:divBdr>
        <w:top w:val="none" w:sz="0" w:space="0" w:color="auto"/>
        <w:left w:val="none" w:sz="0" w:space="0" w:color="auto"/>
        <w:bottom w:val="none" w:sz="0" w:space="0" w:color="auto"/>
        <w:right w:val="none" w:sz="0" w:space="0" w:color="auto"/>
      </w:divBdr>
    </w:div>
    <w:div w:id="194164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65DE0-20F4-47ED-9284-A49396716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1830</Words>
  <Characters>10437</Characters>
  <Application>Microsoft Office Word</Application>
  <DocSecurity>8</DocSecurity>
  <Lines>86</Lines>
  <Paragraphs>24</Paragraphs>
  <ScaleCrop>false</ScaleCrop>
  <HeadingPairs>
    <vt:vector size="2" baseType="variant">
      <vt:variant>
        <vt:lpstr>Title</vt:lpstr>
      </vt:variant>
      <vt:variant>
        <vt:i4>1</vt:i4>
      </vt:variant>
    </vt:vector>
  </HeadingPairs>
  <TitlesOfParts>
    <vt:vector size="1" baseType="lpstr">
      <vt:lpstr>Threewoode</vt:lpstr>
    </vt:vector>
  </TitlesOfParts>
  <Company> </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Threewoode</dc:title>
  <dc:subject/>
  <dc:creator>Sean Brady</dc:creator>
  <cp:keywords/>
  <dc:description/>
  <cp:lastModifiedBy>Jillian Hendry</cp:lastModifiedBy>
  <cp:revision>3</cp:revision>
  <cp:lastPrinted>2026-05-13T11:14:00Z</cp:lastPrinted>
  <dcterms:created xsi:type="dcterms:W3CDTF">2026-05-13T11:32:00Z</dcterms:created>
  <dcterms:modified xsi:type="dcterms:W3CDTF">2026-05-13T12:21:00Z</dcterms:modified>
</cp:coreProperties>
</file>