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251B477B"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w:t>
      </w:r>
      <w:r>
        <w:rPr>
          <w:sz w:val="28"/>
          <w:szCs w:val="28"/>
        </w:rPr>
        <w:t>MEETING</w:t>
      </w:r>
    </w:p>
    <w:p w14:paraId="19618881" w14:textId="71DF5F06" w:rsidR="00F032D1" w:rsidRPr="00E342E8" w:rsidRDefault="00330125" w:rsidP="00E342E8">
      <w:pPr>
        <w:spacing w:after="0"/>
        <w:jc w:val="center"/>
        <w:rPr>
          <w:rFonts w:ascii="Arial" w:eastAsia="Arial" w:hAnsi="Arial" w:cs="Arial"/>
          <w:b/>
          <w:sz w:val="28"/>
          <w:szCs w:val="28"/>
        </w:rPr>
      </w:pPr>
      <w:r>
        <w:rPr>
          <w:rFonts w:ascii="Arial" w:eastAsia="Arial" w:hAnsi="Arial" w:cs="Arial"/>
          <w:b/>
          <w:sz w:val="28"/>
          <w:szCs w:val="28"/>
        </w:rPr>
        <w:t>20 April</w:t>
      </w:r>
      <w:r w:rsidR="003F4AE2">
        <w:rPr>
          <w:rFonts w:ascii="Arial" w:eastAsia="Arial" w:hAnsi="Arial" w:cs="Arial"/>
          <w:b/>
          <w:sz w:val="28"/>
          <w:szCs w:val="28"/>
        </w:rPr>
        <w:t xml:space="preserve"> </w:t>
      </w:r>
      <w:r w:rsidR="00DF6BFF">
        <w:rPr>
          <w:rFonts w:ascii="Arial" w:eastAsia="Arial" w:hAnsi="Arial" w:cs="Arial"/>
          <w:b/>
          <w:sz w:val="28"/>
          <w:szCs w:val="28"/>
        </w:rPr>
        <w:t>202</w:t>
      </w:r>
      <w:r w:rsidR="002227DA">
        <w:rPr>
          <w:rFonts w:ascii="Arial" w:eastAsia="Arial" w:hAnsi="Arial" w:cs="Arial"/>
          <w:b/>
          <w:sz w:val="28"/>
          <w:szCs w:val="28"/>
        </w:rPr>
        <w:t>6</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54B11F24"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23A88905" w14:textId="6B59E0C8" w:rsidR="003F4AE2" w:rsidRDefault="005A10FC"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Colin Appleton</w:t>
      </w:r>
    </w:p>
    <w:p w14:paraId="698266B0" w14:textId="77777777" w:rsidR="00AB5318" w:rsidRDefault="00AB5318"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4FD8F0B3" w14:textId="77777777" w:rsidR="00AB5318" w:rsidRDefault="00AB5318"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Sandra Baxter</w:t>
      </w:r>
    </w:p>
    <w:p w14:paraId="07DBBC6A" w14:textId="77777777" w:rsidR="00AB5318" w:rsidRDefault="00AB5318"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Dawn Brodie</w:t>
      </w:r>
    </w:p>
    <w:p w14:paraId="18358486" w14:textId="77777777" w:rsidR="00AB5318" w:rsidRDefault="00AB5318"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Jill Butler</w:t>
      </w:r>
    </w:p>
    <w:p w14:paraId="73C9F055" w14:textId="476C1384" w:rsidR="005A10FC" w:rsidRDefault="0025646F"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5ED218BC" w14:textId="540C37EA"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4847B22F" w14:textId="77777777" w:rsidR="00C10FD6" w:rsidRDefault="00C10FD6"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5FC4EA34" w14:textId="760C1327" w:rsidR="005A10FC" w:rsidRDefault="005A10FC"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Leo Kolassa</w:t>
      </w:r>
    </w:p>
    <w:p w14:paraId="3F64FB73" w14:textId="1600D2E8" w:rsidR="005A2F86" w:rsidRDefault="00AB5318" w:rsidP="00C23F0D">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Mike Weild</w:t>
      </w:r>
    </w:p>
    <w:p w14:paraId="7F45E853" w14:textId="31722CDE" w:rsidR="00F032D1" w:rsidRDefault="00B31584" w:rsidP="001E61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w:t>
      </w:r>
      <w:r w:rsidR="005403B8" w:rsidRPr="00924FD6">
        <w:rPr>
          <w:rFonts w:ascii="Arial" w:eastAsia="Arial" w:hAnsi="Arial" w:cs="Arial"/>
          <w:color w:val="000000"/>
        </w:rPr>
        <w:tab/>
      </w:r>
      <w:r w:rsidR="005403B8" w:rsidRPr="00924FD6">
        <w:rPr>
          <w:rFonts w:ascii="Arial" w:eastAsia="Arial" w:hAnsi="Arial" w:cs="Arial"/>
          <w:color w:val="000000"/>
        </w:rPr>
        <w:tab/>
      </w:r>
      <w:r w:rsidR="005403B8" w:rsidRPr="00924FD6">
        <w:rPr>
          <w:rFonts w:ascii="Arial" w:eastAsia="Arial" w:hAnsi="Arial" w:cs="Arial"/>
          <w:color w:val="000000"/>
        </w:rPr>
        <w:tab/>
      </w:r>
      <w:r w:rsidR="005403B8" w:rsidRPr="00924FD6">
        <w:rPr>
          <w:rFonts w:ascii="Arial" w:eastAsia="Arial" w:hAnsi="Arial" w:cs="Arial"/>
          <w:color w:val="000000"/>
        </w:rPr>
        <w:tab/>
      </w:r>
      <w:r w:rsidR="005403B8"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320A4EF3" w14:textId="77777777" w:rsidR="00A85707" w:rsidRDefault="00A85707">
      <w:pPr>
        <w:pBdr>
          <w:top w:val="nil"/>
          <w:left w:val="nil"/>
          <w:bottom w:val="nil"/>
          <w:right w:val="nil"/>
          <w:between w:val="nil"/>
        </w:pBdr>
        <w:spacing w:after="0" w:line="240" w:lineRule="auto"/>
        <w:rPr>
          <w:rFonts w:ascii="Arial" w:eastAsia="Arial" w:hAnsi="Arial" w:cs="Arial"/>
          <w:color w:val="000000"/>
        </w:rPr>
      </w:pPr>
    </w:p>
    <w:p w14:paraId="5BE3DF1C" w14:textId="039DEB56" w:rsidR="00F032D1" w:rsidRDefault="0047575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7</w:t>
      </w:r>
      <w:r w:rsidR="006C022D">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ember</w:t>
      </w:r>
      <w:r>
        <w:rPr>
          <w:rFonts w:ascii="Arial" w:eastAsia="Arial" w:hAnsi="Arial" w:cs="Arial"/>
          <w:color w:val="000000"/>
        </w:rPr>
        <w:t>s</w:t>
      </w:r>
      <w:r w:rsidR="00C853FB" w:rsidRPr="00924FD6">
        <w:rPr>
          <w:rFonts w:ascii="Arial" w:eastAsia="Arial" w:hAnsi="Arial" w:cs="Arial"/>
          <w:color w:val="000000"/>
        </w:rPr>
        <w:t xml:space="preserve"> of </w:t>
      </w:r>
      <w:r w:rsidR="003F6137">
        <w:rPr>
          <w:rFonts w:ascii="Arial" w:eastAsia="Arial" w:hAnsi="Arial" w:cs="Arial"/>
          <w:color w:val="000000"/>
        </w:rPr>
        <w:t xml:space="preserve">the </w:t>
      </w:r>
      <w:r w:rsidR="00C853FB" w:rsidRPr="00924FD6">
        <w:rPr>
          <w:rFonts w:ascii="Arial" w:eastAsia="Arial" w:hAnsi="Arial" w:cs="Arial"/>
          <w:color w:val="000000"/>
        </w:rPr>
        <w:t>public</w:t>
      </w:r>
      <w:r>
        <w:rPr>
          <w:rFonts w:ascii="Arial" w:eastAsia="Arial" w:hAnsi="Arial" w:cs="Arial"/>
          <w:color w:val="000000"/>
        </w:rPr>
        <w:t xml:space="preserve"> and 1 representative from Merseyside Police</w:t>
      </w:r>
    </w:p>
    <w:p w14:paraId="1A11E5E0" w14:textId="77777777" w:rsidR="00475759" w:rsidRDefault="00475759">
      <w:pPr>
        <w:pBdr>
          <w:top w:val="nil"/>
          <w:left w:val="nil"/>
          <w:bottom w:val="nil"/>
          <w:right w:val="nil"/>
          <w:between w:val="nil"/>
        </w:pBdr>
        <w:spacing w:after="0" w:line="240" w:lineRule="auto"/>
        <w:rPr>
          <w:rFonts w:ascii="Arial" w:eastAsia="Arial" w:hAnsi="Arial" w:cs="Arial"/>
          <w:color w:val="000000"/>
        </w:rPr>
      </w:pPr>
    </w:p>
    <w:p w14:paraId="0778F33F" w14:textId="12522F6B" w:rsidR="00475759" w:rsidRDefault="004D4BE5" w:rsidP="00475759">
      <w:pPr>
        <w:pStyle w:val="NoSpacing"/>
        <w:rPr>
          <w:rFonts w:ascii="Arial" w:hAnsi="Arial" w:cs="Arial"/>
        </w:rPr>
      </w:pPr>
      <w:r>
        <w:rPr>
          <w:rFonts w:ascii="Arial" w:hAnsi="Arial" w:cs="Arial"/>
        </w:rPr>
        <w:t>Before the meeting started, a</w:t>
      </w:r>
      <w:r w:rsidR="00475759">
        <w:rPr>
          <w:rFonts w:ascii="Arial" w:hAnsi="Arial" w:cs="Arial"/>
        </w:rPr>
        <w:t xml:space="preserve"> representative from Merseyside Police was invited to </w:t>
      </w:r>
      <w:r>
        <w:rPr>
          <w:rFonts w:ascii="Arial" w:hAnsi="Arial" w:cs="Arial"/>
        </w:rPr>
        <w:t xml:space="preserve">join </w:t>
      </w:r>
      <w:r w:rsidR="00475759">
        <w:rPr>
          <w:rFonts w:ascii="Arial" w:hAnsi="Arial" w:cs="Arial"/>
        </w:rPr>
        <w:t>the meeting to speak with the Parish Council regarding antisocial behaviour in Formby. There has been an increased Police presence in Formby over the last 3</w:t>
      </w:r>
      <w:r w:rsidR="00E869A3">
        <w:rPr>
          <w:rFonts w:ascii="Arial" w:hAnsi="Arial" w:cs="Arial"/>
        </w:rPr>
        <w:t xml:space="preserve"> - 4</w:t>
      </w:r>
      <w:r w:rsidR="00475759">
        <w:rPr>
          <w:rFonts w:ascii="Arial" w:hAnsi="Arial" w:cs="Arial"/>
        </w:rPr>
        <w:t xml:space="preserve"> weeks. Their working model has change</w:t>
      </w:r>
      <w:r w:rsidR="00E869A3">
        <w:rPr>
          <w:rFonts w:ascii="Arial" w:hAnsi="Arial" w:cs="Arial"/>
        </w:rPr>
        <w:t>d</w:t>
      </w:r>
      <w:r w:rsidR="00475759">
        <w:rPr>
          <w:rFonts w:ascii="Arial" w:hAnsi="Arial" w:cs="Arial"/>
        </w:rPr>
        <w:t xml:space="preserve"> to </w:t>
      </w:r>
      <w:r w:rsidR="00564FA4">
        <w:rPr>
          <w:rFonts w:ascii="Arial" w:hAnsi="Arial" w:cs="Arial"/>
        </w:rPr>
        <w:t>operating under a</w:t>
      </w:r>
      <w:r w:rsidR="00475759">
        <w:rPr>
          <w:rFonts w:ascii="Arial" w:hAnsi="Arial" w:cs="Arial"/>
        </w:rPr>
        <w:t xml:space="preserve"> VCU model. There</w:t>
      </w:r>
      <w:r w:rsidR="00564FA4">
        <w:rPr>
          <w:rFonts w:ascii="Arial" w:hAnsi="Arial" w:cs="Arial"/>
        </w:rPr>
        <w:t xml:space="preserve"> will be </w:t>
      </w:r>
      <w:r w:rsidR="00475759">
        <w:rPr>
          <w:rFonts w:ascii="Arial" w:hAnsi="Arial" w:cs="Arial"/>
        </w:rPr>
        <w:t>designated officers on patrol in Formby all the time</w:t>
      </w:r>
      <w:r w:rsidR="00D2633C">
        <w:rPr>
          <w:rFonts w:ascii="Arial" w:hAnsi="Arial" w:cs="Arial"/>
        </w:rPr>
        <w:t>,</w:t>
      </w:r>
      <w:r w:rsidR="00475759">
        <w:rPr>
          <w:rFonts w:ascii="Arial" w:hAnsi="Arial" w:cs="Arial"/>
        </w:rPr>
        <w:t xml:space="preserve"> including the response team and the neighbourhood police team</w:t>
      </w:r>
      <w:r w:rsidR="00D2633C">
        <w:rPr>
          <w:rFonts w:ascii="Arial" w:hAnsi="Arial" w:cs="Arial"/>
        </w:rPr>
        <w:t>,</w:t>
      </w:r>
      <w:r w:rsidR="00475759">
        <w:rPr>
          <w:rFonts w:ascii="Arial" w:hAnsi="Arial" w:cs="Arial"/>
        </w:rPr>
        <w:t xml:space="preserve"> which means that the response time will be quicker</w:t>
      </w:r>
      <w:r w:rsidR="00564FA4">
        <w:rPr>
          <w:rFonts w:ascii="Arial" w:hAnsi="Arial" w:cs="Arial"/>
        </w:rPr>
        <w:t xml:space="preserve"> as an officer will be in the area</w:t>
      </w:r>
      <w:r w:rsidR="00475759">
        <w:rPr>
          <w:rFonts w:ascii="Arial" w:hAnsi="Arial" w:cs="Arial"/>
        </w:rPr>
        <w:t xml:space="preserve">. There have been youths from Crosby and Hightown who travel </w:t>
      </w:r>
      <w:r w:rsidR="00D2633C">
        <w:rPr>
          <w:rFonts w:ascii="Arial" w:hAnsi="Arial" w:cs="Arial"/>
        </w:rPr>
        <w:t xml:space="preserve">on </w:t>
      </w:r>
      <w:r w:rsidR="00475759">
        <w:rPr>
          <w:rFonts w:ascii="Arial" w:hAnsi="Arial" w:cs="Arial"/>
        </w:rPr>
        <w:t>the train network causing antisocial behaviour in Formby. Arrests have been made in relation to their behaviour across Sefton</w:t>
      </w:r>
      <w:r w:rsidR="00564FA4">
        <w:rPr>
          <w:rFonts w:ascii="Arial" w:hAnsi="Arial" w:cs="Arial"/>
        </w:rPr>
        <w:t xml:space="preserve">. Relations have been improved </w:t>
      </w:r>
      <w:r w:rsidR="00475759">
        <w:rPr>
          <w:rFonts w:ascii="Arial" w:hAnsi="Arial" w:cs="Arial"/>
        </w:rPr>
        <w:t>with the local shops</w:t>
      </w:r>
      <w:r w:rsidR="00D2633C">
        <w:rPr>
          <w:rFonts w:ascii="Arial" w:hAnsi="Arial" w:cs="Arial"/>
        </w:rPr>
        <w:t xml:space="preserve">, </w:t>
      </w:r>
      <w:r w:rsidR="00475759">
        <w:rPr>
          <w:rFonts w:ascii="Arial" w:hAnsi="Arial" w:cs="Arial"/>
        </w:rPr>
        <w:t>encourag</w:t>
      </w:r>
      <w:r w:rsidR="00D2633C">
        <w:rPr>
          <w:rFonts w:ascii="Arial" w:hAnsi="Arial" w:cs="Arial"/>
        </w:rPr>
        <w:t>ing</w:t>
      </w:r>
      <w:r w:rsidR="00564FA4">
        <w:rPr>
          <w:rFonts w:ascii="Arial" w:hAnsi="Arial" w:cs="Arial"/>
        </w:rPr>
        <w:t xml:space="preserve"> them to </w:t>
      </w:r>
      <w:r w:rsidR="00475759">
        <w:rPr>
          <w:rFonts w:ascii="Arial" w:hAnsi="Arial" w:cs="Arial"/>
        </w:rPr>
        <w:t>report</w:t>
      </w:r>
      <w:r w:rsidR="00564FA4">
        <w:rPr>
          <w:rFonts w:ascii="Arial" w:hAnsi="Arial" w:cs="Arial"/>
        </w:rPr>
        <w:t xml:space="preserve"> shop</w:t>
      </w:r>
      <w:r w:rsidR="00475759">
        <w:rPr>
          <w:rFonts w:ascii="Arial" w:hAnsi="Arial" w:cs="Arial"/>
        </w:rPr>
        <w:t xml:space="preserve"> theft</w:t>
      </w:r>
      <w:r w:rsidR="00564FA4">
        <w:rPr>
          <w:rFonts w:ascii="Arial" w:hAnsi="Arial" w:cs="Arial"/>
        </w:rPr>
        <w:t>s</w:t>
      </w:r>
      <w:r w:rsidR="00D2633C">
        <w:rPr>
          <w:rFonts w:ascii="Arial" w:hAnsi="Arial" w:cs="Arial"/>
        </w:rPr>
        <w:t>,</w:t>
      </w:r>
      <w:r w:rsidR="00475759">
        <w:rPr>
          <w:rFonts w:ascii="Arial" w:hAnsi="Arial" w:cs="Arial"/>
        </w:rPr>
        <w:t xml:space="preserve"> which have led to an increase in arrests being made. </w:t>
      </w:r>
      <w:r w:rsidR="00564FA4">
        <w:rPr>
          <w:rFonts w:ascii="Arial" w:hAnsi="Arial" w:cs="Arial"/>
        </w:rPr>
        <w:t xml:space="preserve">Cllr Bennett commented that some of the elderly residents feel very intimidated by young people being dressed all in black with balaclavas. A recent Police operation was run from Hightown to Formby on the footpath towards the beach running through Altcar </w:t>
      </w:r>
      <w:r w:rsidR="00D2633C">
        <w:rPr>
          <w:rFonts w:ascii="Arial" w:hAnsi="Arial" w:cs="Arial"/>
        </w:rPr>
        <w:t>following an</w:t>
      </w:r>
      <w:r w:rsidR="00564FA4">
        <w:rPr>
          <w:rFonts w:ascii="Arial" w:hAnsi="Arial" w:cs="Arial"/>
        </w:rPr>
        <w:t xml:space="preserve"> increase in electric bikes being used </w:t>
      </w:r>
      <w:r w:rsidR="00D2633C">
        <w:rPr>
          <w:rFonts w:ascii="Arial" w:hAnsi="Arial" w:cs="Arial"/>
        </w:rPr>
        <w:t xml:space="preserve">by youths </w:t>
      </w:r>
      <w:r w:rsidR="00564FA4">
        <w:rPr>
          <w:rFonts w:ascii="Arial" w:hAnsi="Arial" w:cs="Arial"/>
        </w:rPr>
        <w:t xml:space="preserve">causing problems. The helicopter and drone teams have been up with Police Officers at each end of the path which led to a bike being ceased and an arrest being made. </w:t>
      </w:r>
      <w:r w:rsidR="00475759">
        <w:rPr>
          <w:rFonts w:ascii="Arial" w:hAnsi="Arial" w:cs="Arial"/>
        </w:rPr>
        <w:t xml:space="preserve">The Police encourage reports to be made by members of the public in relation to antisocial behaviour and disruptive behaviour with e-bikes and ask for descriptions of the </w:t>
      </w:r>
      <w:r w:rsidR="00564FA4">
        <w:rPr>
          <w:rFonts w:ascii="Arial" w:hAnsi="Arial" w:cs="Arial"/>
        </w:rPr>
        <w:t>bikes</w:t>
      </w:r>
      <w:r w:rsidR="00475759">
        <w:rPr>
          <w:rFonts w:ascii="Arial" w:hAnsi="Arial" w:cs="Arial"/>
        </w:rPr>
        <w:t xml:space="preserve"> and people to help with their enquiries. </w:t>
      </w:r>
    </w:p>
    <w:p w14:paraId="4618739B" w14:textId="3E00D2E8" w:rsidR="00475759" w:rsidRDefault="00475759" w:rsidP="00475759">
      <w:pPr>
        <w:pStyle w:val="NoSpacing"/>
        <w:rPr>
          <w:rFonts w:ascii="Arial" w:hAnsi="Arial" w:cs="Arial"/>
        </w:rPr>
      </w:pPr>
      <w:r>
        <w:rPr>
          <w:rFonts w:ascii="Arial" w:hAnsi="Arial" w:cs="Arial"/>
        </w:rPr>
        <w:t>Cllr Appleton asked what effect will</w:t>
      </w:r>
      <w:r w:rsidR="00564FA4">
        <w:rPr>
          <w:rFonts w:ascii="Arial" w:hAnsi="Arial" w:cs="Arial"/>
        </w:rPr>
        <w:t xml:space="preserve"> the increased Police presence</w:t>
      </w:r>
      <w:r>
        <w:rPr>
          <w:rFonts w:ascii="Arial" w:hAnsi="Arial" w:cs="Arial"/>
        </w:rPr>
        <w:t xml:space="preserve"> have on response rates for non-antisocial </w:t>
      </w:r>
      <w:r w:rsidR="00564FA4">
        <w:rPr>
          <w:rFonts w:ascii="Arial" w:hAnsi="Arial" w:cs="Arial"/>
        </w:rPr>
        <w:t>crimes</w:t>
      </w:r>
      <w:r>
        <w:rPr>
          <w:rFonts w:ascii="Arial" w:hAnsi="Arial" w:cs="Arial"/>
        </w:rPr>
        <w:t xml:space="preserve"> such as theft from houses? These crimes should </w:t>
      </w:r>
      <w:r w:rsidR="00FF21EE">
        <w:rPr>
          <w:rFonts w:ascii="Arial" w:hAnsi="Arial" w:cs="Arial"/>
        </w:rPr>
        <w:t xml:space="preserve">still </w:t>
      </w:r>
      <w:r>
        <w:rPr>
          <w:rFonts w:ascii="Arial" w:hAnsi="Arial" w:cs="Arial"/>
        </w:rPr>
        <w:t xml:space="preserve">be reported by either </w:t>
      </w:r>
      <w:r w:rsidR="00564FA4">
        <w:rPr>
          <w:rFonts w:ascii="Arial" w:hAnsi="Arial" w:cs="Arial"/>
        </w:rPr>
        <w:t xml:space="preserve">using the online or by </w:t>
      </w:r>
      <w:r>
        <w:rPr>
          <w:rFonts w:ascii="Arial" w:hAnsi="Arial" w:cs="Arial"/>
        </w:rPr>
        <w:t>calling 999 or 111. There is a dedicated</w:t>
      </w:r>
      <w:r w:rsidR="00FF21EE">
        <w:rPr>
          <w:rFonts w:ascii="Arial" w:hAnsi="Arial" w:cs="Arial"/>
        </w:rPr>
        <w:t xml:space="preserve"> Command team operating </w:t>
      </w:r>
      <w:r>
        <w:rPr>
          <w:rFonts w:ascii="Arial" w:hAnsi="Arial" w:cs="Arial"/>
        </w:rPr>
        <w:t>across Sefton who</w:t>
      </w:r>
      <w:r w:rsidR="00FF21EE">
        <w:rPr>
          <w:rFonts w:ascii="Arial" w:hAnsi="Arial" w:cs="Arial"/>
        </w:rPr>
        <w:t xml:space="preserve"> are </w:t>
      </w:r>
      <w:r>
        <w:rPr>
          <w:rFonts w:ascii="Arial" w:hAnsi="Arial" w:cs="Arial"/>
        </w:rPr>
        <w:t>now responsible for investigating local crimes.</w:t>
      </w:r>
    </w:p>
    <w:p w14:paraId="03C30779" w14:textId="51F28BDE" w:rsidR="00FF21EE" w:rsidRDefault="00FF21EE" w:rsidP="00475759">
      <w:pPr>
        <w:pStyle w:val="NoSpacing"/>
        <w:rPr>
          <w:rFonts w:ascii="Arial" w:hAnsi="Arial" w:cs="Arial"/>
        </w:rPr>
      </w:pPr>
      <w:r>
        <w:rPr>
          <w:rFonts w:ascii="Arial" w:hAnsi="Arial" w:cs="Arial"/>
        </w:rPr>
        <w:t xml:space="preserve">Cllr Kolassa asked if there will be a physical presence walking the streets and how often this will take place? Police Officers will be on foot during the daytime across Formby. There will </w:t>
      </w:r>
      <w:r w:rsidR="00A776C0">
        <w:rPr>
          <w:rFonts w:ascii="Arial" w:hAnsi="Arial" w:cs="Arial"/>
        </w:rPr>
        <w:t>always be designated cars within Formby and Hightown area</w:t>
      </w:r>
      <w:r>
        <w:rPr>
          <w:rFonts w:ascii="Arial" w:hAnsi="Arial" w:cs="Arial"/>
        </w:rPr>
        <w:t xml:space="preserve"> which will increase response times.</w:t>
      </w:r>
    </w:p>
    <w:p w14:paraId="3317D23B" w14:textId="4BBAB4DA" w:rsidR="00475759" w:rsidRDefault="00475759" w:rsidP="00475759">
      <w:pPr>
        <w:pStyle w:val="NoSpacing"/>
        <w:rPr>
          <w:rFonts w:ascii="Arial" w:hAnsi="Arial" w:cs="Arial"/>
        </w:rPr>
      </w:pPr>
      <w:r>
        <w:rPr>
          <w:rFonts w:ascii="Arial" w:hAnsi="Arial" w:cs="Arial"/>
        </w:rPr>
        <w:t>Cllr Bennett asked if Formby Police Station would be reopened to the public</w:t>
      </w:r>
      <w:r w:rsidR="00FF21EE">
        <w:rPr>
          <w:rFonts w:ascii="Arial" w:hAnsi="Arial" w:cs="Arial"/>
        </w:rPr>
        <w:t xml:space="preserve"> in the future</w:t>
      </w:r>
      <w:r>
        <w:rPr>
          <w:rFonts w:ascii="Arial" w:hAnsi="Arial" w:cs="Arial"/>
        </w:rPr>
        <w:t xml:space="preserve">? This would be a decision made by the Command team. The station </w:t>
      </w:r>
      <w:r w:rsidR="00E869A3">
        <w:rPr>
          <w:rFonts w:ascii="Arial" w:hAnsi="Arial" w:cs="Arial"/>
        </w:rPr>
        <w:t xml:space="preserve">currently </w:t>
      </w:r>
      <w:r>
        <w:rPr>
          <w:rFonts w:ascii="Arial" w:hAnsi="Arial" w:cs="Arial"/>
        </w:rPr>
        <w:t>is used by</w:t>
      </w:r>
      <w:r w:rsidR="00E869A3">
        <w:rPr>
          <w:rFonts w:ascii="Arial" w:hAnsi="Arial" w:cs="Arial"/>
        </w:rPr>
        <w:t xml:space="preserve"> the local</w:t>
      </w:r>
      <w:r>
        <w:rPr>
          <w:rFonts w:ascii="Arial" w:hAnsi="Arial" w:cs="Arial"/>
        </w:rPr>
        <w:t xml:space="preserve"> Police Officers and interviews </w:t>
      </w:r>
      <w:r w:rsidR="00E869A3">
        <w:rPr>
          <w:rFonts w:ascii="Arial" w:hAnsi="Arial" w:cs="Arial"/>
        </w:rPr>
        <w:t xml:space="preserve">with suspects </w:t>
      </w:r>
      <w:r>
        <w:rPr>
          <w:rFonts w:ascii="Arial" w:hAnsi="Arial" w:cs="Arial"/>
        </w:rPr>
        <w:t>do take place here</w:t>
      </w:r>
      <w:r w:rsidR="00A776C0">
        <w:rPr>
          <w:rFonts w:ascii="Arial" w:hAnsi="Arial" w:cs="Arial"/>
        </w:rPr>
        <w:t xml:space="preserve">. </w:t>
      </w:r>
    </w:p>
    <w:p w14:paraId="62F665CF" w14:textId="3CA030DC" w:rsidR="00475759" w:rsidRDefault="00475759" w:rsidP="00475759">
      <w:pPr>
        <w:pStyle w:val="NoSpacing"/>
        <w:rPr>
          <w:rFonts w:ascii="Arial" w:hAnsi="Arial" w:cs="Arial"/>
        </w:rPr>
      </w:pPr>
      <w:r>
        <w:rPr>
          <w:rFonts w:ascii="Arial" w:hAnsi="Arial" w:cs="Arial"/>
        </w:rPr>
        <w:t xml:space="preserve">The Police officer asked if there is an update on the CCTV connection to Sefton Arc at Duke Street Park. Cllr Cavanagh </w:t>
      </w:r>
      <w:r w:rsidR="00E869A3">
        <w:rPr>
          <w:rFonts w:ascii="Arial" w:hAnsi="Arial" w:cs="Arial"/>
        </w:rPr>
        <w:t xml:space="preserve">confirmed that </w:t>
      </w:r>
      <w:r w:rsidR="00FF21EE">
        <w:rPr>
          <w:rFonts w:ascii="Arial" w:hAnsi="Arial" w:cs="Arial"/>
        </w:rPr>
        <w:t xml:space="preserve">recently there have been changes made </w:t>
      </w:r>
      <w:r w:rsidR="00FF21EE">
        <w:rPr>
          <w:rFonts w:ascii="Arial" w:hAnsi="Arial" w:cs="Arial"/>
        </w:rPr>
        <w:lastRenderedPageBreak/>
        <w:t xml:space="preserve">supported by Formby Parish Council, the Ward Cllrs and Green </w:t>
      </w:r>
      <w:r>
        <w:rPr>
          <w:rFonts w:ascii="Arial" w:hAnsi="Arial" w:cs="Arial"/>
        </w:rPr>
        <w:t xml:space="preserve">Sefton </w:t>
      </w:r>
      <w:r w:rsidR="00FF21EE">
        <w:rPr>
          <w:rFonts w:ascii="Arial" w:hAnsi="Arial" w:cs="Arial"/>
        </w:rPr>
        <w:t xml:space="preserve">clearing out areas of the park making it more open and stopping people hiding there. </w:t>
      </w:r>
      <w:r>
        <w:rPr>
          <w:rFonts w:ascii="Arial" w:hAnsi="Arial" w:cs="Arial"/>
        </w:rPr>
        <w:t>The CCTV will be connected to Sefton Arc s</w:t>
      </w:r>
      <w:r w:rsidR="00FF21EE">
        <w:rPr>
          <w:rFonts w:ascii="Arial" w:hAnsi="Arial" w:cs="Arial"/>
        </w:rPr>
        <w:t>oon</w:t>
      </w:r>
      <w:r>
        <w:rPr>
          <w:rFonts w:ascii="Arial" w:hAnsi="Arial" w:cs="Arial"/>
        </w:rPr>
        <w:t>.</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0032231E" w:rsidR="001E661B" w:rsidRDefault="00330125" w:rsidP="001E661B">
      <w:pPr>
        <w:pStyle w:val="Heading2"/>
      </w:pPr>
      <w:r>
        <w:rPr>
          <w:b/>
          <w:sz w:val="22"/>
          <w:szCs w:val="22"/>
        </w:rPr>
        <w:t>105</w:t>
      </w:r>
      <w:r w:rsidR="0025646F" w:rsidRPr="000A0050">
        <w:rPr>
          <w:b/>
          <w:sz w:val="22"/>
          <w:szCs w:val="22"/>
        </w:rPr>
        <w:t>.0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065DDA05" w14:textId="6B4FB6AE" w:rsidR="00606AAB" w:rsidRDefault="00330125">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105</w:t>
      </w:r>
      <w:r w:rsidR="00A62F81">
        <w:rPr>
          <w:rFonts w:ascii="Arial" w:eastAsia="Arial" w:hAnsi="Arial" w:cs="Arial"/>
          <w:color w:val="000000"/>
        </w:rPr>
        <w:t xml:space="preserve">.1 </w:t>
      </w:r>
      <w:r w:rsidR="000B7BB0">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w:t>
      </w:r>
      <w:r w:rsidR="00C23F0D">
        <w:rPr>
          <w:rFonts w:ascii="Arial" w:eastAsia="Arial" w:hAnsi="Arial" w:cs="Arial"/>
          <w:color w:val="000000"/>
        </w:rPr>
        <w:t xml:space="preserve">s </w:t>
      </w:r>
      <w:r w:rsidR="005A10FC">
        <w:rPr>
          <w:rFonts w:ascii="Arial" w:eastAsia="Arial" w:hAnsi="Arial" w:cs="Arial"/>
          <w:color w:val="000000"/>
        </w:rPr>
        <w:t>L Brodie</w:t>
      </w:r>
      <w:r w:rsidR="00C23F0D">
        <w:rPr>
          <w:rFonts w:ascii="Arial" w:eastAsia="Arial" w:hAnsi="Arial" w:cs="Arial"/>
          <w:color w:val="000000"/>
        </w:rPr>
        <w:t xml:space="preserve">, D </w:t>
      </w:r>
      <w:bookmarkEnd w:id="0"/>
      <w:r w:rsidR="00A776C0">
        <w:rPr>
          <w:rFonts w:ascii="Arial" w:eastAsia="Arial" w:hAnsi="Arial" w:cs="Arial"/>
          <w:color w:val="000000"/>
        </w:rPr>
        <w:t>Dutton,</w:t>
      </w:r>
      <w:r w:rsidR="00C23F0D">
        <w:rPr>
          <w:rFonts w:ascii="Arial" w:eastAsia="Arial" w:hAnsi="Arial" w:cs="Arial"/>
          <w:color w:val="000000"/>
        </w:rPr>
        <w:t xml:space="preserve"> and </w:t>
      </w:r>
      <w:r>
        <w:rPr>
          <w:rFonts w:ascii="Arial" w:eastAsia="Arial" w:hAnsi="Arial" w:cs="Arial"/>
          <w:color w:val="000000"/>
        </w:rPr>
        <w:t>J Riley</w:t>
      </w:r>
      <w:r w:rsidR="00C23F0D">
        <w:rPr>
          <w:rFonts w:ascii="Arial" w:eastAsia="Arial" w:hAnsi="Arial" w:cs="Arial"/>
          <w:color w:val="000000"/>
        </w:rPr>
        <w:t xml:space="preserve">. </w:t>
      </w:r>
    </w:p>
    <w:p w14:paraId="5A5FBBEB" w14:textId="77777777" w:rsidR="00865081" w:rsidRPr="00924FD6" w:rsidRDefault="00865081">
      <w:pPr>
        <w:pBdr>
          <w:top w:val="nil"/>
          <w:left w:val="nil"/>
          <w:bottom w:val="nil"/>
          <w:right w:val="nil"/>
          <w:between w:val="nil"/>
        </w:pBdr>
        <w:spacing w:after="0" w:line="240" w:lineRule="auto"/>
        <w:rPr>
          <w:rFonts w:ascii="Arial" w:eastAsia="Arial" w:hAnsi="Arial" w:cs="Arial"/>
          <w:color w:val="000000"/>
        </w:rPr>
      </w:pPr>
    </w:p>
    <w:p w14:paraId="47D0CADD" w14:textId="6A8E403C" w:rsidR="00F032D1" w:rsidRPr="00924FD6" w:rsidRDefault="00330125">
      <w:pPr>
        <w:pStyle w:val="Heading2"/>
        <w:rPr>
          <w:b/>
          <w:sz w:val="22"/>
          <w:szCs w:val="22"/>
        </w:rPr>
      </w:pPr>
      <w:r>
        <w:rPr>
          <w:b/>
          <w:sz w:val="22"/>
          <w:szCs w:val="22"/>
        </w:rPr>
        <w:t>106</w:t>
      </w:r>
      <w:r w:rsidR="00C853FB" w:rsidRPr="00924FD6">
        <w:rPr>
          <w:b/>
          <w:sz w:val="22"/>
          <w:szCs w:val="22"/>
        </w:rPr>
        <w:t>.0 Members Declaration of Interest</w:t>
      </w:r>
    </w:p>
    <w:p w14:paraId="56CBDE59" w14:textId="10625D63" w:rsidR="00D75C1F" w:rsidRDefault="00330125">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106</w:t>
      </w:r>
      <w:r w:rsidR="00B31584">
        <w:rPr>
          <w:rFonts w:ascii="Arial" w:eastAsia="Arial" w:hAnsi="Arial" w:cs="Arial"/>
          <w:color w:val="000000"/>
        </w:rPr>
        <w:t xml:space="preserve">.1 </w:t>
      </w:r>
      <w:r w:rsidR="007C683C">
        <w:rPr>
          <w:rFonts w:ascii="Arial" w:eastAsia="Arial" w:hAnsi="Arial" w:cs="Arial"/>
          <w:color w:val="000000"/>
        </w:rPr>
        <w:t xml:space="preserve">Cllr M Bennett declared an interest in item </w:t>
      </w:r>
      <w:r w:rsidR="00A776C0">
        <w:rPr>
          <w:rFonts w:ascii="Arial" w:eastAsia="Arial" w:hAnsi="Arial" w:cs="Arial"/>
          <w:color w:val="000000"/>
        </w:rPr>
        <w:t>112.7.</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51F03712" w:rsidR="00F032D1" w:rsidRPr="00924FD6" w:rsidRDefault="00330125">
      <w:pPr>
        <w:pStyle w:val="Heading2"/>
        <w:rPr>
          <w:b/>
          <w:sz w:val="22"/>
          <w:szCs w:val="22"/>
        </w:rPr>
      </w:pPr>
      <w:r>
        <w:rPr>
          <w:b/>
          <w:sz w:val="22"/>
          <w:szCs w:val="22"/>
        </w:rPr>
        <w:t>107</w:t>
      </w:r>
      <w:r w:rsidR="003F4AE2">
        <w:rPr>
          <w:b/>
          <w:sz w:val="22"/>
          <w:szCs w:val="22"/>
        </w:rPr>
        <w:t>.</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61E9B217" w14:textId="5A39F5AD" w:rsidR="00552152" w:rsidRDefault="00AB5318" w:rsidP="00475759">
      <w:pPr>
        <w:pStyle w:val="NoSpacing"/>
        <w:rPr>
          <w:rFonts w:ascii="Arial" w:hAnsi="Arial" w:cs="Arial"/>
        </w:rPr>
      </w:pPr>
      <w:r>
        <w:rPr>
          <w:rFonts w:ascii="Arial" w:hAnsi="Arial" w:cs="Arial"/>
        </w:rPr>
        <w:t xml:space="preserve">107.1 </w:t>
      </w:r>
      <w:r w:rsidR="00552152">
        <w:rPr>
          <w:rFonts w:ascii="Arial" w:hAnsi="Arial" w:cs="Arial"/>
        </w:rPr>
        <w:t>Footfall in Formby Village</w:t>
      </w:r>
    </w:p>
    <w:p w14:paraId="5B268421" w14:textId="0AFD5A64" w:rsidR="00534E5A" w:rsidRDefault="004D4BE5" w:rsidP="00475759">
      <w:pPr>
        <w:pStyle w:val="NoSpacing"/>
        <w:rPr>
          <w:rFonts w:ascii="Arial" w:hAnsi="Arial" w:cs="Arial"/>
        </w:rPr>
      </w:pPr>
      <w:r>
        <w:rPr>
          <w:rFonts w:ascii="Arial" w:hAnsi="Arial" w:cs="Arial"/>
        </w:rPr>
        <w:t xml:space="preserve">A member of the public expressed concern about the number of shops that have closed in the village over the past year and asked the Parish Council about what can be done about the impact on the footfall in the village. </w:t>
      </w:r>
    </w:p>
    <w:p w14:paraId="276E5B1E" w14:textId="5BD66E07" w:rsidR="004D4BE5" w:rsidRDefault="004D4BE5" w:rsidP="00475759">
      <w:pPr>
        <w:pStyle w:val="NoSpacing"/>
        <w:rPr>
          <w:rFonts w:ascii="Arial" w:hAnsi="Arial" w:cs="Arial"/>
        </w:rPr>
      </w:pPr>
      <w:r>
        <w:rPr>
          <w:rFonts w:ascii="Arial" w:hAnsi="Arial" w:cs="Arial"/>
        </w:rPr>
        <w:t xml:space="preserve">Over the years, the Parish Council have tried to get free parking in the area, encourage more people to come into the village. Shops were offering refunds on parking in Sumner Road car park. Formby Parish Council have no control over the rates or the rents on the shops in the village. It is </w:t>
      </w:r>
      <w:r w:rsidR="00A776C0">
        <w:rPr>
          <w:rFonts w:ascii="Arial" w:hAnsi="Arial" w:cs="Arial"/>
        </w:rPr>
        <w:t>a challenging time</w:t>
      </w:r>
      <w:r>
        <w:rPr>
          <w:rFonts w:ascii="Arial" w:hAnsi="Arial" w:cs="Arial"/>
        </w:rPr>
        <w:t xml:space="preserve"> for businesses who struggling with the high rents</w:t>
      </w:r>
      <w:r w:rsidR="00845C58">
        <w:rPr>
          <w:rFonts w:ascii="Arial" w:hAnsi="Arial" w:cs="Arial"/>
        </w:rPr>
        <w:t xml:space="preserve"> and rates</w:t>
      </w:r>
      <w:r>
        <w:rPr>
          <w:rFonts w:ascii="Arial" w:hAnsi="Arial" w:cs="Arial"/>
        </w:rPr>
        <w:t xml:space="preserve">. </w:t>
      </w:r>
    </w:p>
    <w:p w14:paraId="23152F38" w14:textId="19158DAC" w:rsidR="00845C58" w:rsidRDefault="004D4BE5" w:rsidP="00475759">
      <w:pPr>
        <w:pStyle w:val="NoSpacing"/>
        <w:rPr>
          <w:rFonts w:ascii="Arial" w:hAnsi="Arial" w:cs="Arial"/>
        </w:rPr>
      </w:pPr>
      <w:r>
        <w:rPr>
          <w:rFonts w:ascii="Arial" w:hAnsi="Arial" w:cs="Arial"/>
        </w:rPr>
        <w:t xml:space="preserve">Cllr D Irving </w:t>
      </w:r>
      <w:r w:rsidR="00BA2AB2">
        <w:rPr>
          <w:rFonts w:ascii="Arial" w:hAnsi="Arial" w:cs="Arial"/>
        </w:rPr>
        <w:t xml:space="preserve">informed the resident that a meeting took place about 18 months ago with the developer of the employment site on the bypass. They advocated that although it is an employment site, they </w:t>
      </w:r>
      <w:r w:rsidR="00A776C0">
        <w:rPr>
          <w:rFonts w:ascii="Arial" w:hAnsi="Arial" w:cs="Arial"/>
        </w:rPr>
        <w:t>could not</w:t>
      </w:r>
      <w:r w:rsidR="00BA2AB2">
        <w:rPr>
          <w:rFonts w:ascii="Arial" w:hAnsi="Arial" w:cs="Arial"/>
        </w:rPr>
        <w:t xml:space="preserve"> justify going ahead with it as they needed financial backing which would come from Marks and Spencer and Lidl. The Parish Council was </w:t>
      </w:r>
      <w:r w:rsidR="00A776C0">
        <w:rPr>
          <w:rFonts w:ascii="Arial" w:hAnsi="Arial" w:cs="Arial"/>
        </w:rPr>
        <w:t>genuinely concerned</w:t>
      </w:r>
      <w:r w:rsidR="00BA2AB2">
        <w:rPr>
          <w:rFonts w:ascii="Arial" w:hAnsi="Arial" w:cs="Arial"/>
        </w:rPr>
        <w:t xml:space="preserve"> with the businesses leaving Formby Village and raised an objection about this. Aldi is due to open in Ainsdale and the hope is that this will stop more supermarkets opening on Formby bypass. Cllr Cavanagh said there have been several meetings with Marks and Spencer who </w:t>
      </w:r>
      <w:r w:rsidR="00A776C0">
        <w:rPr>
          <w:rFonts w:ascii="Arial" w:hAnsi="Arial" w:cs="Arial"/>
        </w:rPr>
        <w:t>do not</w:t>
      </w:r>
      <w:r w:rsidR="00BA2AB2">
        <w:rPr>
          <w:rFonts w:ascii="Arial" w:hAnsi="Arial" w:cs="Arial"/>
        </w:rPr>
        <w:t xml:space="preserve"> want to stay in Formby Village and want to open a larger store at the new development which would increase employment</w:t>
      </w:r>
      <w:r w:rsidR="00A776C0">
        <w:rPr>
          <w:rFonts w:ascii="Arial" w:hAnsi="Arial" w:cs="Arial"/>
        </w:rPr>
        <w:t xml:space="preserve">. </w:t>
      </w:r>
    </w:p>
    <w:p w14:paraId="7CB7E471" w14:textId="2FE00DF7" w:rsidR="00845C58" w:rsidRDefault="00845C58" w:rsidP="00DF6BFF">
      <w:pPr>
        <w:pStyle w:val="NoSpacing"/>
        <w:rPr>
          <w:rFonts w:ascii="Arial" w:hAnsi="Arial" w:cs="Arial"/>
        </w:rPr>
      </w:pPr>
      <w:r>
        <w:rPr>
          <w:rFonts w:ascii="Arial" w:hAnsi="Arial" w:cs="Arial"/>
        </w:rPr>
        <w:t>Cllr Cavanagh and Bennett are going to be meeting with some of the local businesses. As Formby train station does not open directly into the village unlike Ainsdale and Birkdale stations, the Ward Cllrs are hoping to install more signage directing people to the village including banners encouraging people to shop locally. Parking is free in the village after 6pm.</w:t>
      </w:r>
      <w:r w:rsidR="006E5A32">
        <w:rPr>
          <w:rFonts w:ascii="Arial" w:hAnsi="Arial" w:cs="Arial"/>
        </w:rPr>
        <w:t xml:space="preserve"> </w:t>
      </w:r>
    </w:p>
    <w:p w14:paraId="7FC4F66A" w14:textId="69809B89" w:rsidR="00552152" w:rsidRDefault="00552152" w:rsidP="00DF6BFF">
      <w:pPr>
        <w:pStyle w:val="NoSpacing"/>
        <w:rPr>
          <w:rFonts w:ascii="Arial" w:hAnsi="Arial" w:cs="Arial"/>
        </w:rPr>
      </w:pPr>
      <w:r>
        <w:rPr>
          <w:rFonts w:ascii="Arial" w:hAnsi="Arial" w:cs="Arial"/>
        </w:rPr>
        <w:t>107.2 Brackenway</w:t>
      </w:r>
    </w:p>
    <w:p w14:paraId="5CADAD52" w14:textId="0FEF117F" w:rsidR="00552152" w:rsidRDefault="00552152" w:rsidP="00DF6BFF">
      <w:pPr>
        <w:pStyle w:val="NoSpacing"/>
        <w:rPr>
          <w:rFonts w:ascii="Arial" w:hAnsi="Arial" w:cs="Arial"/>
        </w:rPr>
      </w:pPr>
      <w:r>
        <w:rPr>
          <w:rFonts w:ascii="Arial" w:hAnsi="Arial" w:cs="Arial"/>
        </w:rPr>
        <w:t>A member of the public addressed the Council regarding a rodent infestation</w:t>
      </w:r>
      <w:r w:rsidR="00144B9D">
        <w:rPr>
          <w:rFonts w:ascii="Arial" w:hAnsi="Arial" w:cs="Arial"/>
        </w:rPr>
        <w:t xml:space="preserve">. The resident lives at the end of Paradise Lane near </w:t>
      </w:r>
      <w:r w:rsidR="007924B9">
        <w:rPr>
          <w:rFonts w:ascii="Arial" w:hAnsi="Arial" w:cs="Arial"/>
        </w:rPr>
        <w:t>the old Kenton Wood</w:t>
      </w:r>
      <w:r w:rsidR="00223BF2">
        <w:rPr>
          <w:rFonts w:ascii="Arial" w:hAnsi="Arial" w:cs="Arial"/>
        </w:rPr>
        <w:t xml:space="preserve"> stables</w:t>
      </w:r>
      <w:r w:rsidR="00144B9D">
        <w:rPr>
          <w:rFonts w:ascii="Arial" w:hAnsi="Arial" w:cs="Arial"/>
        </w:rPr>
        <w:t xml:space="preserve"> which are </w:t>
      </w:r>
      <w:r w:rsidR="007924B9">
        <w:rPr>
          <w:rFonts w:ascii="Arial" w:hAnsi="Arial" w:cs="Arial"/>
        </w:rPr>
        <w:t>now part of the Brackenway development site</w:t>
      </w:r>
      <w:r w:rsidR="00144B9D">
        <w:rPr>
          <w:rFonts w:ascii="Arial" w:hAnsi="Arial" w:cs="Arial"/>
        </w:rPr>
        <w:t xml:space="preserve">. </w:t>
      </w:r>
      <w:r w:rsidR="00223BF2">
        <w:rPr>
          <w:rFonts w:ascii="Arial" w:hAnsi="Arial" w:cs="Arial"/>
        </w:rPr>
        <w:t xml:space="preserve">Over the past 6 months the rats have been found </w:t>
      </w:r>
      <w:r w:rsidR="00144B9D">
        <w:rPr>
          <w:rFonts w:ascii="Arial" w:hAnsi="Arial" w:cs="Arial"/>
        </w:rPr>
        <w:t>in the cavity wall</w:t>
      </w:r>
      <w:r w:rsidR="00223BF2">
        <w:rPr>
          <w:rFonts w:ascii="Arial" w:hAnsi="Arial" w:cs="Arial"/>
        </w:rPr>
        <w:t xml:space="preserve"> and burrowing from the </w:t>
      </w:r>
      <w:r w:rsidR="00144B9D">
        <w:rPr>
          <w:rFonts w:ascii="Arial" w:hAnsi="Arial" w:cs="Arial"/>
        </w:rPr>
        <w:t>stables</w:t>
      </w:r>
      <w:r w:rsidR="00223BF2">
        <w:rPr>
          <w:rFonts w:ascii="Arial" w:hAnsi="Arial" w:cs="Arial"/>
        </w:rPr>
        <w:t xml:space="preserve">. Odours first started in the bathroom and have spread across the house. Pest control </w:t>
      </w:r>
      <w:r w:rsidR="00A776C0">
        <w:rPr>
          <w:rFonts w:ascii="Arial" w:hAnsi="Arial" w:cs="Arial"/>
        </w:rPr>
        <w:t>has</w:t>
      </w:r>
      <w:r w:rsidR="00223BF2">
        <w:rPr>
          <w:rFonts w:ascii="Arial" w:hAnsi="Arial" w:cs="Arial"/>
        </w:rPr>
        <w:t xml:space="preserve"> been out and </w:t>
      </w:r>
      <w:r w:rsidR="00A776C0">
        <w:rPr>
          <w:rFonts w:ascii="Arial" w:hAnsi="Arial" w:cs="Arial"/>
        </w:rPr>
        <w:t>could not</w:t>
      </w:r>
      <w:r w:rsidR="00223BF2">
        <w:rPr>
          <w:rFonts w:ascii="Arial" w:hAnsi="Arial" w:cs="Arial"/>
        </w:rPr>
        <w:t xml:space="preserve"> find any entry points from outside of the house and recommended getting a drainage specialist to see if they were getting in the house through the pipes. A drainage specialist with heat detection devises found a rat burrow coming from the stables. The resident</w:t>
      </w:r>
      <w:r w:rsidR="00AD5C75">
        <w:rPr>
          <w:rFonts w:ascii="Arial" w:hAnsi="Arial" w:cs="Arial"/>
        </w:rPr>
        <w:t>’s specialist</w:t>
      </w:r>
      <w:r w:rsidR="00223BF2">
        <w:rPr>
          <w:rFonts w:ascii="Arial" w:hAnsi="Arial" w:cs="Arial"/>
        </w:rPr>
        <w:t xml:space="preserve"> looked in the stables and found </w:t>
      </w:r>
      <w:r w:rsidR="007A1A8C">
        <w:rPr>
          <w:rFonts w:ascii="Arial" w:hAnsi="Arial" w:cs="Arial"/>
        </w:rPr>
        <w:t xml:space="preserve">at least a </w:t>
      </w:r>
      <w:r w:rsidR="00223BF2">
        <w:rPr>
          <w:rFonts w:ascii="Arial" w:hAnsi="Arial" w:cs="Arial"/>
        </w:rPr>
        <w:t xml:space="preserve">hundred </w:t>
      </w:r>
      <w:r w:rsidR="007A1A8C">
        <w:rPr>
          <w:rFonts w:ascii="Arial" w:hAnsi="Arial" w:cs="Arial"/>
        </w:rPr>
        <w:t>breeding pairs</w:t>
      </w:r>
      <w:r w:rsidR="00223BF2">
        <w:rPr>
          <w:rFonts w:ascii="Arial" w:hAnsi="Arial" w:cs="Arial"/>
        </w:rPr>
        <w:t xml:space="preserve"> in there. Mary Bowlers have had pest control come out to shoot rats,</w:t>
      </w:r>
      <w:r w:rsidR="00037369">
        <w:rPr>
          <w:rFonts w:ascii="Arial" w:hAnsi="Arial" w:cs="Arial"/>
        </w:rPr>
        <w:t xml:space="preserve"> with</w:t>
      </w:r>
      <w:r w:rsidR="00223BF2">
        <w:rPr>
          <w:rFonts w:ascii="Arial" w:hAnsi="Arial" w:cs="Arial"/>
        </w:rPr>
        <w:t xml:space="preserve"> over </w:t>
      </w:r>
      <w:r w:rsidR="00A776C0">
        <w:rPr>
          <w:rFonts w:ascii="Arial" w:hAnsi="Arial" w:cs="Arial"/>
        </w:rPr>
        <w:t>fourteen</w:t>
      </w:r>
      <w:r w:rsidR="00037369">
        <w:rPr>
          <w:rFonts w:ascii="Arial" w:hAnsi="Arial" w:cs="Arial"/>
        </w:rPr>
        <w:t xml:space="preserve"> rats shot in 1 hour</w:t>
      </w:r>
      <w:r w:rsidR="00223BF2">
        <w:rPr>
          <w:rFonts w:ascii="Arial" w:hAnsi="Arial" w:cs="Arial"/>
        </w:rPr>
        <w:t xml:space="preserve">. Due to the </w:t>
      </w:r>
      <w:r w:rsidR="00037369">
        <w:rPr>
          <w:rFonts w:ascii="Arial" w:hAnsi="Arial" w:cs="Arial"/>
        </w:rPr>
        <w:t xml:space="preserve">development </w:t>
      </w:r>
      <w:r w:rsidR="00223BF2">
        <w:rPr>
          <w:rFonts w:ascii="Arial" w:hAnsi="Arial" w:cs="Arial"/>
        </w:rPr>
        <w:t xml:space="preserve">works taking place on Brackenway, the rats are coming towards the houses and have been found in drains across the </w:t>
      </w:r>
      <w:r w:rsidR="00037369">
        <w:rPr>
          <w:rFonts w:ascii="Arial" w:hAnsi="Arial" w:cs="Arial"/>
        </w:rPr>
        <w:t>local area</w:t>
      </w:r>
      <w:r w:rsidR="00223BF2">
        <w:rPr>
          <w:rFonts w:ascii="Arial" w:hAnsi="Arial" w:cs="Arial"/>
        </w:rPr>
        <w:t xml:space="preserve">. Environmental Health have </w:t>
      </w:r>
      <w:r w:rsidR="007A1A8C">
        <w:rPr>
          <w:rFonts w:ascii="Arial" w:hAnsi="Arial" w:cs="Arial"/>
        </w:rPr>
        <w:t>encouraged the developer to clear the site</w:t>
      </w:r>
      <w:r w:rsidR="00037369">
        <w:rPr>
          <w:rFonts w:ascii="Arial" w:hAnsi="Arial" w:cs="Arial"/>
        </w:rPr>
        <w:t xml:space="preserve">. </w:t>
      </w:r>
      <w:r w:rsidR="00A776C0">
        <w:rPr>
          <w:rFonts w:ascii="Arial" w:hAnsi="Arial" w:cs="Arial"/>
        </w:rPr>
        <w:t xml:space="preserve">Sefton Council have said that they cannot clear the nesting material due to nesting birds. </w:t>
      </w:r>
      <w:r w:rsidR="00037369">
        <w:rPr>
          <w:rFonts w:ascii="Arial" w:hAnsi="Arial" w:cs="Arial"/>
        </w:rPr>
        <w:t>The Parish Council will write to Taylor Wimpey, Sefton Council and to Environmental Health with regards to this problem and arrange a meeti</w:t>
      </w:r>
      <w:r w:rsidR="007A1A8C">
        <w:rPr>
          <w:rFonts w:ascii="Arial" w:hAnsi="Arial" w:cs="Arial"/>
        </w:rPr>
        <w:t>ng.</w:t>
      </w:r>
      <w:r w:rsidR="00A776C0">
        <w:rPr>
          <w:rFonts w:ascii="Arial" w:hAnsi="Arial" w:cs="Arial"/>
        </w:rPr>
        <w:t xml:space="preserve"> </w:t>
      </w:r>
    </w:p>
    <w:p w14:paraId="40991429" w14:textId="5B75F70A" w:rsidR="00037369" w:rsidRDefault="00037369" w:rsidP="00DF6BFF">
      <w:pPr>
        <w:pStyle w:val="NoSpacing"/>
        <w:rPr>
          <w:rFonts w:ascii="Arial" w:hAnsi="Arial" w:cs="Arial"/>
        </w:rPr>
      </w:pPr>
      <w:r>
        <w:rPr>
          <w:rFonts w:ascii="Arial" w:hAnsi="Arial" w:cs="Arial"/>
        </w:rPr>
        <w:t>107.3 West Lane</w:t>
      </w:r>
    </w:p>
    <w:p w14:paraId="571F0E7A" w14:textId="561A5842" w:rsidR="00186F15" w:rsidRDefault="00037369" w:rsidP="00DF6BFF">
      <w:pPr>
        <w:pStyle w:val="NoSpacing"/>
        <w:rPr>
          <w:rFonts w:ascii="Arial" w:hAnsi="Arial" w:cs="Arial"/>
        </w:rPr>
      </w:pPr>
      <w:r>
        <w:rPr>
          <w:rFonts w:ascii="Arial" w:hAnsi="Arial" w:cs="Arial"/>
        </w:rPr>
        <w:t xml:space="preserve">A resident addressed the Council regarding the works </w:t>
      </w:r>
      <w:r w:rsidR="009643CB">
        <w:rPr>
          <w:rFonts w:ascii="Arial" w:hAnsi="Arial" w:cs="Arial"/>
        </w:rPr>
        <w:t xml:space="preserve">taking place at </w:t>
      </w:r>
      <w:r>
        <w:rPr>
          <w:rFonts w:ascii="Arial" w:hAnsi="Arial" w:cs="Arial"/>
        </w:rPr>
        <w:t xml:space="preserve">West Lane. </w:t>
      </w:r>
      <w:r w:rsidR="00851819">
        <w:rPr>
          <w:rFonts w:ascii="Arial" w:hAnsi="Arial" w:cs="Arial"/>
        </w:rPr>
        <w:t>The resident has submitted s</w:t>
      </w:r>
      <w:r>
        <w:rPr>
          <w:rFonts w:ascii="Arial" w:hAnsi="Arial" w:cs="Arial"/>
        </w:rPr>
        <w:t xml:space="preserve">everal </w:t>
      </w:r>
      <w:r w:rsidR="009643CB">
        <w:rPr>
          <w:rFonts w:ascii="Arial" w:hAnsi="Arial" w:cs="Arial"/>
        </w:rPr>
        <w:t xml:space="preserve">formal </w:t>
      </w:r>
      <w:r>
        <w:rPr>
          <w:rFonts w:ascii="Arial" w:hAnsi="Arial" w:cs="Arial"/>
        </w:rPr>
        <w:t xml:space="preserve">complaints to Sefton </w:t>
      </w:r>
      <w:r w:rsidR="009643CB">
        <w:rPr>
          <w:rFonts w:ascii="Arial" w:hAnsi="Arial" w:cs="Arial"/>
        </w:rPr>
        <w:t xml:space="preserve">Council and Redrow regarding </w:t>
      </w:r>
      <w:r w:rsidR="009643CB">
        <w:rPr>
          <w:rFonts w:ascii="Arial" w:hAnsi="Arial" w:cs="Arial"/>
        </w:rPr>
        <w:lastRenderedPageBreak/>
        <w:t xml:space="preserve">the works that took place with the </w:t>
      </w:r>
      <w:r w:rsidR="00851819">
        <w:rPr>
          <w:rFonts w:ascii="Arial" w:hAnsi="Arial" w:cs="Arial"/>
        </w:rPr>
        <w:t>heavy-duty</w:t>
      </w:r>
      <w:r>
        <w:rPr>
          <w:rFonts w:ascii="Arial" w:hAnsi="Arial" w:cs="Arial"/>
        </w:rPr>
        <w:t xml:space="preserve"> </w:t>
      </w:r>
      <w:r w:rsidR="009643CB">
        <w:rPr>
          <w:rFonts w:ascii="Arial" w:hAnsi="Arial" w:cs="Arial"/>
        </w:rPr>
        <w:t>machinery causing vibrations</w:t>
      </w:r>
      <w:r w:rsidR="00851819">
        <w:rPr>
          <w:rFonts w:ascii="Arial" w:hAnsi="Arial" w:cs="Arial"/>
        </w:rPr>
        <w:t xml:space="preserve"> within </w:t>
      </w:r>
      <w:r w:rsidR="00A776C0">
        <w:rPr>
          <w:rFonts w:ascii="Arial" w:hAnsi="Arial" w:cs="Arial"/>
        </w:rPr>
        <w:t>five</w:t>
      </w:r>
      <w:r w:rsidR="00851819">
        <w:rPr>
          <w:rFonts w:ascii="Arial" w:hAnsi="Arial" w:cs="Arial"/>
        </w:rPr>
        <w:t xml:space="preserve"> meters of their house</w:t>
      </w:r>
      <w:r w:rsidR="009643CB">
        <w:rPr>
          <w:rFonts w:ascii="Arial" w:hAnsi="Arial" w:cs="Arial"/>
        </w:rPr>
        <w:t>. The resident</w:t>
      </w:r>
      <w:r w:rsidR="00851819">
        <w:rPr>
          <w:rFonts w:ascii="Arial" w:hAnsi="Arial" w:cs="Arial"/>
        </w:rPr>
        <w:t xml:space="preserve"> has done some research on the Construction Environmental Management Plan (CEMP) and spoken to Alan McGing at Sefton Council. It became apparent that the CEMP, particularly one of the conditions</w:t>
      </w:r>
      <w:r w:rsidR="00CE4E56">
        <w:rPr>
          <w:rFonts w:ascii="Arial" w:hAnsi="Arial" w:cs="Arial"/>
        </w:rPr>
        <w:t>, wasn’t in place and these works have been taken place, the resident</w:t>
      </w:r>
      <w:r w:rsidR="009643CB">
        <w:rPr>
          <w:rFonts w:ascii="Arial" w:hAnsi="Arial" w:cs="Arial"/>
        </w:rPr>
        <w:t xml:space="preserve"> have felt they have been ignored and intimidated by the works taking place so close to their home</w:t>
      </w:r>
      <w:r w:rsidR="00CE4E56">
        <w:rPr>
          <w:rFonts w:ascii="Arial" w:hAnsi="Arial" w:cs="Arial"/>
        </w:rPr>
        <w:t xml:space="preserve"> which has caused</w:t>
      </w:r>
      <w:r w:rsidR="009643CB">
        <w:rPr>
          <w:rFonts w:ascii="Arial" w:hAnsi="Arial" w:cs="Arial"/>
        </w:rPr>
        <w:t xml:space="preserve"> cups to fall off shelves</w:t>
      </w:r>
      <w:r w:rsidR="00CE4E56">
        <w:rPr>
          <w:rFonts w:ascii="Arial" w:hAnsi="Arial" w:cs="Arial"/>
        </w:rPr>
        <w:t xml:space="preserve"> due to the vibrations</w:t>
      </w:r>
      <w:r w:rsidR="009643CB">
        <w:rPr>
          <w:rFonts w:ascii="Arial" w:hAnsi="Arial" w:cs="Arial"/>
        </w:rPr>
        <w:t xml:space="preserve">. </w:t>
      </w:r>
      <w:r w:rsidR="00CE4E56">
        <w:rPr>
          <w:rFonts w:ascii="Arial" w:hAnsi="Arial" w:cs="Arial"/>
        </w:rPr>
        <w:t xml:space="preserve">The resident asked if the CEMP </w:t>
      </w:r>
      <w:r w:rsidR="00A776C0">
        <w:rPr>
          <w:rFonts w:ascii="Arial" w:hAnsi="Arial" w:cs="Arial"/>
        </w:rPr>
        <w:t>was not</w:t>
      </w:r>
      <w:r w:rsidR="00CE4E56">
        <w:rPr>
          <w:rFonts w:ascii="Arial" w:hAnsi="Arial" w:cs="Arial"/>
        </w:rPr>
        <w:t xml:space="preserve"> in place, is this a breach of the planning conditions for the site? Cllr Baxter informed the resident that Formby Parish Council has submitted a complaint to the Legal Monitoring Officer accusing Sefton Council of not enforcing the breach of condition. Condition 6 (Piling) </w:t>
      </w:r>
      <w:r w:rsidR="00A776C0">
        <w:rPr>
          <w:rFonts w:ascii="Arial" w:hAnsi="Arial" w:cs="Arial"/>
        </w:rPr>
        <w:t>has not</w:t>
      </w:r>
      <w:r w:rsidR="00CE4E56">
        <w:rPr>
          <w:rFonts w:ascii="Arial" w:hAnsi="Arial" w:cs="Arial"/>
        </w:rPr>
        <w:t xml:space="preserve"> been passed and is a Condition Precedent which is important as works cannot take place until this condition has been discharged. The CEMP is there to protect you when the noisiest, most industrial parts of the development and this </w:t>
      </w:r>
      <w:r w:rsidR="00A776C0">
        <w:rPr>
          <w:rFonts w:ascii="Arial" w:hAnsi="Arial" w:cs="Arial"/>
        </w:rPr>
        <w:t>was not</w:t>
      </w:r>
      <w:r w:rsidR="00CE4E56">
        <w:rPr>
          <w:rFonts w:ascii="Arial" w:hAnsi="Arial" w:cs="Arial"/>
        </w:rPr>
        <w:t xml:space="preserve"> in place. When we wrote to the monitoring officer, they said all development has now stopped and they suggested that they have intervened</w:t>
      </w:r>
      <w:r w:rsidR="00186F15">
        <w:rPr>
          <w:rFonts w:ascii="Arial" w:hAnsi="Arial" w:cs="Arial"/>
        </w:rPr>
        <w:t>. Cllr Baxter cannot see any evidence of any enforcement notices and has sent in a Freedom of Information Request to find out the earliest date that Sefton Council were aware of this breach.</w:t>
      </w:r>
    </w:p>
    <w:p w14:paraId="44288DBA" w14:textId="4DC38E18" w:rsidR="00037369" w:rsidRDefault="00186F15" w:rsidP="00DF6BFF">
      <w:pPr>
        <w:pStyle w:val="NoSpacing"/>
        <w:rPr>
          <w:rFonts w:ascii="Arial" w:hAnsi="Arial" w:cs="Arial"/>
        </w:rPr>
      </w:pPr>
      <w:r>
        <w:rPr>
          <w:rFonts w:ascii="Arial" w:hAnsi="Arial" w:cs="Arial"/>
        </w:rPr>
        <w:t xml:space="preserve">The residents have reported that a digger and portacabins has been reinstalled today. The residents are concerned about the future vibrations and structural damage on the house. There is supposed to be vibration monitoring in </w:t>
      </w:r>
      <w:r w:rsidR="00A776C0">
        <w:rPr>
          <w:rFonts w:ascii="Arial" w:hAnsi="Arial" w:cs="Arial"/>
        </w:rPr>
        <w:t>place,</w:t>
      </w:r>
      <w:r>
        <w:rPr>
          <w:rFonts w:ascii="Arial" w:hAnsi="Arial" w:cs="Arial"/>
        </w:rPr>
        <w:t xml:space="preserve"> and </w:t>
      </w:r>
      <w:r w:rsidR="0018654B">
        <w:rPr>
          <w:rFonts w:ascii="Arial" w:hAnsi="Arial" w:cs="Arial"/>
        </w:rPr>
        <w:t xml:space="preserve">this </w:t>
      </w:r>
      <w:r w:rsidR="00A776C0">
        <w:rPr>
          <w:rFonts w:ascii="Arial" w:hAnsi="Arial" w:cs="Arial"/>
        </w:rPr>
        <w:t>has not</w:t>
      </w:r>
      <w:r>
        <w:rPr>
          <w:rFonts w:ascii="Arial" w:hAnsi="Arial" w:cs="Arial"/>
        </w:rPr>
        <w:t xml:space="preserve"> been in the public domain or shared with the residents to placate their concerns. We need to be fully informed about the future works and </w:t>
      </w:r>
      <w:r w:rsidR="00A776C0">
        <w:rPr>
          <w:rFonts w:ascii="Arial" w:hAnsi="Arial" w:cs="Arial"/>
        </w:rPr>
        <w:t>piling;</w:t>
      </w:r>
      <w:r w:rsidR="007C683C">
        <w:rPr>
          <w:rFonts w:ascii="Arial" w:hAnsi="Arial" w:cs="Arial"/>
        </w:rPr>
        <w:t xml:space="preserve"> </w:t>
      </w:r>
      <w:r>
        <w:rPr>
          <w:rFonts w:ascii="Arial" w:hAnsi="Arial" w:cs="Arial"/>
        </w:rPr>
        <w:t xml:space="preserve">there needs to be a more </w:t>
      </w:r>
      <w:r w:rsidR="007C683C">
        <w:rPr>
          <w:rFonts w:ascii="Arial" w:hAnsi="Arial" w:cs="Arial"/>
        </w:rPr>
        <w:t xml:space="preserve">proactive approach from the developer responding to issues. </w:t>
      </w:r>
    </w:p>
    <w:p w14:paraId="495A03E0" w14:textId="340403F0" w:rsidR="00F032D1" w:rsidRPr="00A00E6A" w:rsidRDefault="00845C58" w:rsidP="00DF6BFF">
      <w:pPr>
        <w:pStyle w:val="NoSpacing"/>
        <w:rPr>
          <w:rFonts w:ascii="Arial" w:hAnsi="Arial" w:cs="Arial"/>
        </w:rPr>
      </w:pPr>
      <w:r>
        <w:rPr>
          <w:rFonts w:ascii="Arial" w:hAnsi="Arial" w:cs="Arial"/>
          <w:i/>
          <w:iCs/>
        </w:rPr>
        <w:t>T</w:t>
      </w:r>
      <w:r w:rsidR="00AA34AB" w:rsidRPr="00924FD6">
        <w:rPr>
          <w:rFonts w:ascii="Arial" w:eastAsia="Arial" w:hAnsi="Arial" w:cs="Arial"/>
          <w:i/>
          <w:color w:val="000000"/>
        </w:rPr>
        <w:t>he meeting was reconvened.</w:t>
      </w:r>
    </w:p>
    <w:p w14:paraId="1D5392C7" w14:textId="43A0CEDF" w:rsidR="00F032D1" w:rsidRPr="00924FD6" w:rsidRDefault="00F032D1">
      <w:pPr>
        <w:spacing w:after="0"/>
        <w:rPr>
          <w:rFonts w:ascii="Arial" w:hAnsi="Arial" w:cs="Arial"/>
        </w:rPr>
      </w:pPr>
    </w:p>
    <w:p w14:paraId="269B5183" w14:textId="726AFED9" w:rsidR="00B97BF4" w:rsidRPr="00924FD6" w:rsidRDefault="00330125">
      <w:pPr>
        <w:pStyle w:val="Heading2"/>
        <w:rPr>
          <w:b/>
          <w:sz w:val="22"/>
          <w:szCs w:val="22"/>
        </w:rPr>
      </w:pPr>
      <w:r>
        <w:rPr>
          <w:b/>
          <w:sz w:val="22"/>
          <w:szCs w:val="22"/>
        </w:rPr>
        <w:t>108</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1841CFFB" w:rsidR="00DF370A" w:rsidRPr="00924FD6" w:rsidRDefault="00330125" w:rsidP="00DF370A">
      <w:pPr>
        <w:shd w:val="clear" w:color="auto" w:fill="FFFFFF"/>
        <w:spacing w:after="0"/>
        <w:rPr>
          <w:rFonts w:ascii="Arial" w:hAnsi="Arial" w:cs="Arial"/>
        </w:rPr>
      </w:pPr>
      <w:r>
        <w:rPr>
          <w:rFonts w:ascii="Arial" w:hAnsi="Arial" w:cs="Arial"/>
        </w:rPr>
        <w:t>108</w:t>
      </w:r>
      <w:r w:rsidR="00873195">
        <w:rPr>
          <w:rFonts w:ascii="Arial" w:hAnsi="Arial" w:cs="Arial"/>
        </w:rPr>
        <w:t>.1</w:t>
      </w:r>
      <w:r w:rsidR="00B97BF4" w:rsidRPr="00924FD6">
        <w:rPr>
          <w:rFonts w:ascii="Arial" w:hAnsi="Arial" w:cs="Arial"/>
        </w:rPr>
        <w:t xml:space="preserve"> Minutes of the </w:t>
      </w:r>
      <w:r w:rsidR="000F27DF">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sidR="004939E8">
        <w:rPr>
          <w:rFonts w:ascii="Arial" w:hAnsi="Arial" w:cs="Arial"/>
        </w:rPr>
        <w:t>16 March</w:t>
      </w:r>
      <w:r w:rsidR="00C10FD6">
        <w:rPr>
          <w:rFonts w:ascii="Arial" w:hAnsi="Arial" w:cs="Arial"/>
        </w:rPr>
        <w:t xml:space="preserve"> 2026</w:t>
      </w:r>
      <w:r w:rsidR="00DF370A" w:rsidRPr="00924FD6">
        <w:rPr>
          <w:rFonts w:ascii="Arial" w:hAnsi="Arial" w:cs="Arial"/>
        </w:rPr>
        <w:t xml:space="preserve"> </w:t>
      </w:r>
    </w:p>
    <w:p w14:paraId="718D7BC8" w14:textId="7C8D6E87"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4939E8">
        <w:rPr>
          <w:rFonts w:ascii="Arial" w:hAnsi="Arial" w:cs="Arial"/>
        </w:rPr>
        <w:t>16 March</w:t>
      </w:r>
      <w:r w:rsidR="0015496C">
        <w:rPr>
          <w:rFonts w:ascii="Arial" w:hAnsi="Arial" w:cs="Arial"/>
        </w:rPr>
        <w:t xml:space="preserve"> </w:t>
      </w:r>
      <w:r w:rsidR="00AB22E9">
        <w:rPr>
          <w:rFonts w:ascii="Arial" w:hAnsi="Arial" w:cs="Arial"/>
        </w:rPr>
        <w:t>202</w:t>
      </w:r>
      <w:r w:rsidR="00C10FD6">
        <w:rPr>
          <w:rFonts w:ascii="Arial" w:hAnsi="Arial" w:cs="Arial"/>
        </w:rPr>
        <w:t>6</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6773288F" w:rsidR="00CE63BC" w:rsidRPr="00924FD6" w:rsidRDefault="00330125" w:rsidP="00CE63BC">
      <w:pPr>
        <w:pStyle w:val="Heading2"/>
        <w:rPr>
          <w:b/>
          <w:bCs/>
          <w:sz w:val="22"/>
          <w:szCs w:val="22"/>
        </w:rPr>
      </w:pPr>
      <w:r>
        <w:rPr>
          <w:b/>
          <w:bCs/>
          <w:sz w:val="22"/>
          <w:szCs w:val="22"/>
        </w:rPr>
        <w:t>109</w:t>
      </w:r>
      <w:r w:rsidR="00CE63BC" w:rsidRPr="00924FD6">
        <w:rPr>
          <w:b/>
          <w:bCs/>
          <w:sz w:val="22"/>
          <w:szCs w:val="22"/>
        </w:rPr>
        <w:t xml:space="preserve">.0 </w:t>
      </w:r>
      <w:r w:rsidR="00D112F9" w:rsidRPr="00924FD6">
        <w:rPr>
          <w:b/>
          <w:bCs/>
          <w:sz w:val="22"/>
          <w:szCs w:val="22"/>
        </w:rPr>
        <w:t>Matters of Report from Previous Meeting</w:t>
      </w:r>
    </w:p>
    <w:p w14:paraId="60BD5AB3" w14:textId="36BDB76C" w:rsidR="00876426" w:rsidRDefault="007C683C" w:rsidP="00FF5E13">
      <w:pPr>
        <w:spacing w:after="0"/>
        <w:rPr>
          <w:rFonts w:ascii="Arial" w:hAnsi="Arial" w:cs="Arial"/>
        </w:rPr>
      </w:pPr>
      <w:r>
        <w:rPr>
          <w:rFonts w:ascii="Arial" w:hAnsi="Arial" w:cs="Arial"/>
        </w:rPr>
        <w:t>109.1 There were no matters of report</w:t>
      </w:r>
      <w:r w:rsidR="00876426">
        <w:rPr>
          <w:rFonts w:ascii="Arial" w:hAnsi="Arial" w:cs="Arial"/>
        </w:rPr>
        <w:t xml:space="preserve">. </w:t>
      </w:r>
    </w:p>
    <w:p w14:paraId="09C6FF95" w14:textId="77777777" w:rsidR="00D01EFD" w:rsidRDefault="00D01EFD" w:rsidP="00924FD6">
      <w:pPr>
        <w:spacing w:after="0"/>
        <w:rPr>
          <w:rFonts w:ascii="Arial" w:hAnsi="Arial" w:cs="Arial"/>
        </w:rPr>
      </w:pPr>
    </w:p>
    <w:p w14:paraId="270CF1CB" w14:textId="5E24B07D" w:rsidR="00B71918" w:rsidRDefault="00330125" w:rsidP="0022675C">
      <w:pPr>
        <w:pStyle w:val="Heading2"/>
        <w:rPr>
          <w:b/>
          <w:bCs/>
          <w:sz w:val="22"/>
          <w:szCs w:val="22"/>
        </w:rPr>
      </w:pPr>
      <w:r>
        <w:rPr>
          <w:b/>
          <w:bCs/>
          <w:sz w:val="22"/>
          <w:szCs w:val="22"/>
        </w:rPr>
        <w:t>110</w:t>
      </w:r>
      <w:r w:rsidR="00B71918">
        <w:rPr>
          <w:b/>
          <w:bCs/>
          <w:sz w:val="22"/>
          <w:szCs w:val="22"/>
        </w:rPr>
        <w:t xml:space="preserve">.0 </w:t>
      </w:r>
      <w:r w:rsidR="00873195">
        <w:rPr>
          <w:b/>
          <w:bCs/>
          <w:sz w:val="22"/>
          <w:szCs w:val="22"/>
        </w:rPr>
        <w:t>Chairman’s Report</w:t>
      </w:r>
    </w:p>
    <w:p w14:paraId="75CA43A2" w14:textId="6EF50305" w:rsidR="00DC7251" w:rsidRDefault="007C683C" w:rsidP="006C022D">
      <w:pPr>
        <w:spacing w:after="0"/>
        <w:rPr>
          <w:rFonts w:ascii="Arial" w:hAnsi="Arial" w:cs="Arial"/>
        </w:rPr>
      </w:pPr>
      <w:r>
        <w:rPr>
          <w:rFonts w:ascii="Arial" w:hAnsi="Arial" w:cs="Arial"/>
        </w:rPr>
        <w:t>110</w:t>
      </w:r>
      <w:r w:rsidR="006C022D">
        <w:rPr>
          <w:rFonts w:ascii="Arial" w:hAnsi="Arial" w:cs="Arial"/>
        </w:rPr>
        <w:t>.1</w:t>
      </w:r>
      <w:r w:rsidR="00827187">
        <w:rPr>
          <w:rFonts w:ascii="Arial" w:hAnsi="Arial" w:cs="Arial"/>
        </w:rPr>
        <w:t xml:space="preserve"> </w:t>
      </w:r>
      <w:r>
        <w:rPr>
          <w:rFonts w:ascii="Arial" w:hAnsi="Arial" w:cs="Arial"/>
        </w:rPr>
        <w:t xml:space="preserve">There was no Chairman’s Report </w:t>
      </w:r>
    </w:p>
    <w:p w14:paraId="1F9C08CB" w14:textId="77777777" w:rsidR="00E41F7F" w:rsidRPr="00A23168" w:rsidRDefault="00E41F7F" w:rsidP="00A23168">
      <w:pPr>
        <w:spacing w:after="0"/>
        <w:rPr>
          <w:rFonts w:ascii="Arial" w:hAnsi="Arial" w:cs="Arial"/>
        </w:rPr>
      </w:pPr>
    </w:p>
    <w:p w14:paraId="2A255836" w14:textId="6E13A955" w:rsidR="00D112F9" w:rsidRPr="00A23168" w:rsidRDefault="006C022D" w:rsidP="005357F3">
      <w:pPr>
        <w:pStyle w:val="Heading2"/>
        <w:spacing w:before="0"/>
        <w:rPr>
          <w:b/>
          <w:bCs/>
          <w:sz w:val="22"/>
          <w:szCs w:val="22"/>
        </w:rPr>
      </w:pPr>
      <w:r>
        <w:rPr>
          <w:b/>
          <w:bCs/>
          <w:sz w:val="22"/>
          <w:szCs w:val="22"/>
        </w:rPr>
        <w:t>1</w:t>
      </w:r>
      <w:r w:rsidR="00330125">
        <w:rPr>
          <w:b/>
          <w:bCs/>
          <w:sz w:val="22"/>
          <w:szCs w:val="22"/>
        </w:rPr>
        <w:t>11</w:t>
      </w:r>
      <w:r w:rsidR="00D112F9" w:rsidRPr="00A23168">
        <w:rPr>
          <w:b/>
          <w:bCs/>
          <w:sz w:val="22"/>
          <w:szCs w:val="22"/>
        </w:rPr>
        <w:t>.0 Planning Applications</w:t>
      </w:r>
    </w:p>
    <w:p w14:paraId="3A14765D" w14:textId="34AFCC9E" w:rsidR="006C022D" w:rsidRDefault="006C022D" w:rsidP="00253D12">
      <w:pPr>
        <w:spacing w:after="0"/>
        <w:rPr>
          <w:rFonts w:ascii="Arial" w:hAnsi="Arial" w:cs="Arial"/>
        </w:rPr>
      </w:pPr>
      <w:r>
        <w:rPr>
          <w:rFonts w:ascii="Arial" w:hAnsi="Arial" w:cs="Arial"/>
        </w:rPr>
        <w:t>1</w:t>
      </w:r>
      <w:r w:rsidR="009855E7">
        <w:rPr>
          <w:rFonts w:ascii="Arial" w:hAnsi="Arial" w:cs="Arial"/>
        </w:rPr>
        <w:t>11.1 10 Flats above Marks and Spencer</w:t>
      </w:r>
    </w:p>
    <w:p w14:paraId="2F030CA5" w14:textId="4708CE5F" w:rsidR="009855E7" w:rsidRDefault="009855E7" w:rsidP="00253D12">
      <w:pPr>
        <w:spacing w:after="0"/>
        <w:rPr>
          <w:rFonts w:ascii="Arial" w:hAnsi="Arial" w:cs="Arial"/>
        </w:rPr>
      </w:pPr>
      <w:r>
        <w:rPr>
          <w:rFonts w:ascii="Arial" w:hAnsi="Arial" w:cs="Arial"/>
        </w:rPr>
        <w:t>An application has been submitted</w:t>
      </w:r>
      <w:r w:rsidR="00781C41">
        <w:rPr>
          <w:rFonts w:ascii="Arial" w:hAnsi="Arial" w:cs="Arial"/>
        </w:rPr>
        <w:t xml:space="preserve"> to convert the gym above Marks and Spencer to</w:t>
      </w:r>
      <w:r>
        <w:rPr>
          <w:rFonts w:ascii="Arial" w:hAnsi="Arial" w:cs="Arial"/>
        </w:rPr>
        <w:t xml:space="preserve"> 5 </w:t>
      </w:r>
      <w:r w:rsidR="00A776C0">
        <w:rPr>
          <w:rFonts w:ascii="Arial" w:hAnsi="Arial" w:cs="Arial"/>
        </w:rPr>
        <w:t xml:space="preserve">x </w:t>
      </w:r>
      <w:r>
        <w:rPr>
          <w:rFonts w:ascii="Arial" w:hAnsi="Arial" w:cs="Arial"/>
        </w:rPr>
        <w:t xml:space="preserve">1 bed </w:t>
      </w:r>
      <w:r w:rsidR="00781C41">
        <w:rPr>
          <w:rFonts w:ascii="Arial" w:hAnsi="Arial" w:cs="Arial"/>
        </w:rPr>
        <w:t>apartments</w:t>
      </w:r>
      <w:r>
        <w:rPr>
          <w:rFonts w:ascii="Arial" w:hAnsi="Arial" w:cs="Arial"/>
        </w:rPr>
        <w:t xml:space="preserve"> and 5 </w:t>
      </w:r>
      <w:r w:rsidR="00A776C0">
        <w:rPr>
          <w:rFonts w:ascii="Arial" w:hAnsi="Arial" w:cs="Arial"/>
        </w:rPr>
        <w:t xml:space="preserve">x </w:t>
      </w:r>
      <w:r>
        <w:rPr>
          <w:rFonts w:ascii="Arial" w:hAnsi="Arial" w:cs="Arial"/>
        </w:rPr>
        <w:t xml:space="preserve">2 bed </w:t>
      </w:r>
      <w:r w:rsidR="00781C41">
        <w:rPr>
          <w:rFonts w:ascii="Arial" w:hAnsi="Arial" w:cs="Arial"/>
        </w:rPr>
        <w:t>apartments.</w:t>
      </w:r>
      <w:r>
        <w:rPr>
          <w:rFonts w:ascii="Arial" w:hAnsi="Arial" w:cs="Arial"/>
        </w:rPr>
        <w:t xml:space="preserve"> The application </w:t>
      </w:r>
      <w:r w:rsidR="00781C41">
        <w:rPr>
          <w:rFonts w:ascii="Arial" w:hAnsi="Arial" w:cs="Arial"/>
        </w:rPr>
        <w:t xml:space="preserve">will need </w:t>
      </w:r>
      <w:r w:rsidR="00A776C0">
        <w:rPr>
          <w:rFonts w:ascii="Arial" w:hAnsi="Arial" w:cs="Arial"/>
        </w:rPr>
        <w:t>fifteen</w:t>
      </w:r>
      <w:r w:rsidR="00781C41">
        <w:rPr>
          <w:rFonts w:ascii="Arial" w:hAnsi="Arial" w:cs="Arial"/>
        </w:rPr>
        <w:t xml:space="preserve"> car parking </w:t>
      </w:r>
      <w:r w:rsidR="00A776C0">
        <w:rPr>
          <w:rFonts w:ascii="Arial" w:hAnsi="Arial" w:cs="Arial"/>
        </w:rPr>
        <w:t>spaces,</w:t>
      </w:r>
      <w:r w:rsidR="00781C41">
        <w:rPr>
          <w:rFonts w:ascii="Arial" w:hAnsi="Arial" w:cs="Arial"/>
        </w:rPr>
        <w:t xml:space="preserve"> and </w:t>
      </w:r>
      <w:r w:rsidR="00A776C0">
        <w:rPr>
          <w:rFonts w:ascii="Arial" w:hAnsi="Arial" w:cs="Arial"/>
        </w:rPr>
        <w:t>the application is</w:t>
      </w:r>
      <w:r w:rsidR="00781C41">
        <w:rPr>
          <w:rFonts w:ascii="Arial" w:hAnsi="Arial" w:cs="Arial"/>
        </w:rPr>
        <w:t xml:space="preserve"> </w:t>
      </w:r>
      <w:r>
        <w:rPr>
          <w:rFonts w:ascii="Arial" w:hAnsi="Arial" w:cs="Arial"/>
        </w:rPr>
        <w:t xml:space="preserve">only </w:t>
      </w:r>
      <w:r w:rsidR="00A776C0">
        <w:rPr>
          <w:rFonts w:ascii="Arial" w:hAnsi="Arial" w:cs="Arial"/>
        </w:rPr>
        <w:t>for</w:t>
      </w:r>
      <w:r>
        <w:rPr>
          <w:rFonts w:ascii="Arial" w:hAnsi="Arial" w:cs="Arial"/>
        </w:rPr>
        <w:t xml:space="preserve"> </w:t>
      </w:r>
      <w:r w:rsidR="00A776C0">
        <w:rPr>
          <w:rFonts w:ascii="Arial" w:hAnsi="Arial" w:cs="Arial"/>
        </w:rPr>
        <w:t>ten</w:t>
      </w:r>
      <w:r w:rsidR="00781C41">
        <w:rPr>
          <w:rFonts w:ascii="Arial" w:hAnsi="Arial" w:cs="Arial"/>
        </w:rPr>
        <w:t xml:space="preserve">. There is no amenity space, and detrimental to the community infrastructure asset as the car park space is needed for the community. </w:t>
      </w:r>
    </w:p>
    <w:p w14:paraId="0A41BF40" w14:textId="77777777" w:rsidR="00036E2A" w:rsidRDefault="00036E2A" w:rsidP="00253D12">
      <w:pPr>
        <w:spacing w:after="0"/>
        <w:rPr>
          <w:rFonts w:ascii="Arial" w:hAnsi="Arial" w:cs="Arial"/>
        </w:rPr>
      </w:pPr>
    </w:p>
    <w:p w14:paraId="768745BA" w14:textId="4B33EDD4" w:rsidR="000B7BB0" w:rsidRPr="006B7525" w:rsidRDefault="00F35A41" w:rsidP="000B7BB0">
      <w:pPr>
        <w:pStyle w:val="Heading2"/>
        <w:spacing w:before="0"/>
        <w:rPr>
          <w:b/>
          <w:bCs/>
          <w:sz w:val="22"/>
          <w:szCs w:val="22"/>
        </w:rPr>
      </w:pPr>
      <w:r>
        <w:rPr>
          <w:b/>
          <w:bCs/>
          <w:sz w:val="22"/>
          <w:szCs w:val="22"/>
        </w:rPr>
        <w:t>11</w:t>
      </w:r>
      <w:r w:rsidR="00330125">
        <w:rPr>
          <w:b/>
          <w:bCs/>
          <w:sz w:val="22"/>
          <w:szCs w:val="22"/>
        </w:rPr>
        <w:t>2</w:t>
      </w:r>
      <w:r w:rsidR="00C60DF5" w:rsidRPr="006B7525">
        <w:rPr>
          <w:b/>
          <w:bCs/>
          <w:sz w:val="22"/>
          <w:szCs w:val="22"/>
        </w:rPr>
        <w:t>.</w:t>
      </w:r>
      <w:r w:rsidR="00D112F9" w:rsidRPr="006B7525">
        <w:rPr>
          <w:b/>
          <w:bCs/>
          <w:sz w:val="22"/>
          <w:szCs w:val="22"/>
        </w:rPr>
        <w:t xml:space="preserve">0 </w:t>
      </w:r>
      <w:r w:rsidR="00C853FB" w:rsidRPr="006B7525">
        <w:rPr>
          <w:b/>
          <w:bCs/>
          <w:sz w:val="22"/>
          <w:szCs w:val="22"/>
        </w:rPr>
        <w:t xml:space="preserve">To </w:t>
      </w:r>
      <w:r w:rsidR="005A2F86">
        <w:rPr>
          <w:b/>
          <w:bCs/>
          <w:sz w:val="22"/>
          <w:szCs w:val="22"/>
        </w:rPr>
        <w:t xml:space="preserve">Discuss and Resolve </w:t>
      </w:r>
      <w:r w:rsidR="00C853FB" w:rsidRPr="006B7525">
        <w:rPr>
          <w:b/>
          <w:bCs/>
          <w:sz w:val="22"/>
          <w:szCs w:val="22"/>
        </w:rPr>
        <w:t xml:space="preserve">the </w:t>
      </w:r>
      <w:r w:rsidR="00B1625F" w:rsidRPr="006B7525">
        <w:rPr>
          <w:b/>
          <w:bCs/>
          <w:sz w:val="22"/>
          <w:szCs w:val="22"/>
        </w:rPr>
        <w:t>following.</w:t>
      </w:r>
    </w:p>
    <w:p w14:paraId="2D30672A" w14:textId="54B28FED" w:rsidR="00E944CF" w:rsidRDefault="00781C41" w:rsidP="00E944CF">
      <w:pPr>
        <w:spacing w:after="0"/>
        <w:rPr>
          <w:rFonts w:ascii="Arial" w:hAnsi="Arial" w:cs="Arial"/>
        </w:rPr>
      </w:pPr>
      <w:r>
        <w:rPr>
          <w:rFonts w:ascii="Arial" w:hAnsi="Arial" w:cs="Arial"/>
        </w:rPr>
        <w:t>112</w:t>
      </w:r>
      <w:r w:rsidR="005C1472" w:rsidRPr="006B7525">
        <w:rPr>
          <w:rFonts w:ascii="Arial" w:hAnsi="Arial" w:cs="Arial"/>
        </w:rPr>
        <w:t xml:space="preserve">.1 </w:t>
      </w:r>
      <w:r w:rsidR="00F35A41">
        <w:rPr>
          <w:rFonts w:ascii="Arial" w:hAnsi="Arial" w:cs="Arial"/>
        </w:rPr>
        <w:t>To</w:t>
      </w:r>
      <w:r>
        <w:rPr>
          <w:rFonts w:ascii="Arial" w:hAnsi="Arial" w:cs="Arial"/>
        </w:rPr>
        <w:t xml:space="preserve"> approve an earmarked reserve of £31,944 for the provision of play equipment for Duke Street Park, to be released subject to the approval of the wording for the sign acknowledging the Parish Council’s contribution.</w:t>
      </w:r>
      <w:r w:rsidR="00370C2C">
        <w:rPr>
          <w:rFonts w:ascii="Arial" w:hAnsi="Arial" w:cs="Arial"/>
        </w:rPr>
        <w:t xml:space="preserve"> </w:t>
      </w:r>
    </w:p>
    <w:p w14:paraId="0CF06F3C" w14:textId="2D907ADD" w:rsidR="00781C41" w:rsidRPr="00781C41" w:rsidRDefault="00781C41" w:rsidP="00E944CF">
      <w:pPr>
        <w:spacing w:after="0"/>
        <w:rPr>
          <w:rFonts w:ascii="Arial" w:hAnsi="Arial" w:cs="Arial"/>
        </w:rPr>
      </w:pPr>
      <w:r>
        <w:rPr>
          <w:rFonts w:ascii="Arial" w:hAnsi="Arial" w:cs="Arial"/>
          <w:b/>
          <w:bCs/>
        </w:rPr>
        <w:t xml:space="preserve">It was resolved to </w:t>
      </w:r>
      <w:r>
        <w:rPr>
          <w:rFonts w:ascii="Arial" w:hAnsi="Arial" w:cs="Arial"/>
        </w:rPr>
        <w:t>approve the earmarked reserve of £31,944</w:t>
      </w:r>
      <w:r w:rsidR="00BB1D57">
        <w:rPr>
          <w:rFonts w:ascii="Arial" w:hAnsi="Arial" w:cs="Arial"/>
        </w:rPr>
        <w:t xml:space="preserve"> for the provision of play equipment for Duke Street Park.</w:t>
      </w:r>
    </w:p>
    <w:p w14:paraId="4B739C32" w14:textId="5B2AEAFC" w:rsidR="008437C9" w:rsidRDefault="00F35A41" w:rsidP="00BB1D57">
      <w:pPr>
        <w:spacing w:after="0"/>
        <w:rPr>
          <w:rFonts w:ascii="Arial" w:hAnsi="Arial" w:cs="Arial"/>
        </w:rPr>
      </w:pPr>
      <w:r>
        <w:rPr>
          <w:rFonts w:ascii="Arial" w:hAnsi="Arial" w:cs="Arial"/>
        </w:rPr>
        <w:t>1</w:t>
      </w:r>
      <w:r w:rsidR="00BB1D57">
        <w:rPr>
          <w:rFonts w:ascii="Arial" w:hAnsi="Arial" w:cs="Arial"/>
        </w:rPr>
        <w:t>12</w:t>
      </w:r>
      <w:r>
        <w:rPr>
          <w:rFonts w:ascii="Arial" w:hAnsi="Arial" w:cs="Arial"/>
        </w:rPr>
        <w:t xml:space="preserve">.2 To </w:t>
      </w:r>
      <w:r w:rsidR="00BB1D57">
        <w:rPr>
          <w:rFonts w:ascii="Arial" w:hAnsi="Arial" w:cs="Arial"/>
        </w:rPr>
        <w:t xml:space="preserve">note the quote to replant the tree outside </w:t>
      </w:r>
      <w:r w:rsidR="00A776C0">
        <w:rPr>
          <w:rFonts w:ascii="Arial" w:hAnsi="Arial" w:cs="Arial"/>
        </w:rPr>
        <w:t>Waterfield’s</w:t>
      </w:r>
      <w:r w:rsidR="00BB1D57">
        <w:rPr>
          <w:rFonts w:ascii="Arial" w:hAnsi="Arial" w:cs="Arial"/>
        </w:rPr>
        <w:t xml:space="preserve"> and provide additional soil and bark chippings, as approved by the Environment Group of £795 plus vat.</w:t>
      </w:r>
    </w:p>
    <w:p w14:paraId="561A0833" w14:textId="2AE842C7" w:rsidR="00BB1D57" w:rsidRDefault="00BB1D57" w:rsidP="00BB1D57">
      <w:pPr>
        <w:spacing w:after="0"/>
        <w:rPr>
          <w:rFonts w:ascii="Arial" w:hAnsi="Arial" w:cs="Arial"/>
        </w:rPr>
      </w:pPr>
      <w:r>
        <w:rPr>
          <w:rFonts w:ascii="Arial" w:hAnsi="Arial" w:cs="Arial"/>
        </w:rPr>
        <w:t xml:space="preserve">Members noted the quote to replant the tree outside </w:t>
      </w:r>
      <w:r w:rsidR="00A776C0">
        <w:rPr>
          <w:rFonts w:ascii="Arial" w:hAnsi="Arial" w:cs="Arial"/>
        </w:rPr>
        <w:t>Waterfield’s</w:t>
      </w:r>
      <w:r>
        <w:rPr>
          <w:rFonts w:ascii="Arial" w:hAnsi="Arial" w:cs="Arial"/>
        </w:rPr>
        <w:t xml:space="preserve"> for £795 plus vat.</w:t>
      </w:r>
    </w:p>
    <w:p w14:paraId="405BF14B" w14:textId="7193EACA" w:rsidR="00BB1D57" w:rsidRDefault="00BB1D57" w:rsidP="00BB1D57">
      <w:pPr>
        <w:spacing w:after="0"/>
        <w:rPr>
          <w:rFonts w:ascii="Arial" w:hAnsi="Arial" w:cs="Arial"/>
        </w:rPr>
      </w:pPr>
      <w:r>
        <w:rPr>
          <w:rFonts w:ascii="Arial" w:hAnsi="Arial" w:cs="Arial"/>
        </w:rPr>
        <w:lastRenderedPageBreak/>
        <w:t>112.3 To note the Highways Licence fee of £1,585 for the Chindit Memorial to be funded from the earmarked reserve for that project.</w:t>
      </w:r>
    </w:p>
    <w:p w14:paraId="5C9C5BA2" w14:textId="7CE91CB0" w:rsidR="00BB1D57" w:rsidRDefault="00BB1D57" w:rsidP="00BB1D57">
      <w:pPr>
        <w:spacing w:after="0"/>
        <w:rPr>
          <w:rFonts w:ascii="Arial" w:hAnsi="Arial" w:cs="Arial"/>
        </w:rPr>
      </w:pPr>
      <w:r>
        <w:rPr>
          <w:rFonts w:ascii="Arial" w:hAnsi="Arial" w:cs="Arial"/>
        </w:rPr>
        <w:t>Members noted the Highways Licence fee of £1,585 for the Chindit Memorial.</w:t>
      </w:r>
    </w:p>
    <w:p w14:paraId="626146AB" w14:textId="5EAF26C4" w:rsidR="00BB1D57" w:rsidRDefault="00BB1D57" w:rsidP="00BB1D57">
      <w:pPr>
        <w:spacing w:after="0"/>
        <w:rPr>
          <w:rFonts w:ascii="Arial" w:hAnsi="Arial" w:cs="Arial"/>
        </w:rPr>
      </w:pPr>
      <w:r>
        <w:rPr>
          <w:rFonts w:ascii="Arial" w:hAnsi="Arial" w:cs="Arial"/>
        </w:rPr>
        <w:t>112.4 To approve the following (updates) to policies in line with the revised audit recommendations:</w:t>
      </w:r>
    </w:p>
    <w:p w14:paraId="402B8E9F" w14:textId="4A47F843" w:rsidR="00BB1D57" w:rsidRDefault="00BB1D57" w:rsidP="00BB1D57">
      <w:pPr>
        <w:pStyle w:val="ListParagraph"/>
        <w:numPr>
          <w:ilvl w:val="0"/>
          <w:numId w:val="19"/>
        </w:numPr>
        <w:spacing w:after="0"/>
        <w:rPr>
          <w:rFonts w:ascii="Arial" w:hAnsi="Arial" w:cs="Arial"/>
        </w:rPr>
      </w:pPr>
      <w:r>
        <w:rPr>
          <w:rFonts w:ascii="Arial" w:hAnsi="Arial" w:cs="Arial"/>
        </w:rPr>
        <w:t>IT Policy</w:t>
      </w:r>
    </w:p>
    <w:p w14:paraId="5271FDEE" w14:textId="69C9EAA4" w:rsidR="00BB1D57" w:rsidRDefault="00BB1D57" w:rsidP="00BB1D57">
      <w:pPr>
        <w:pStyle w:val="ListParagraph"/>
        <w:numPr>
          <w:ilvl w:val="0"/>
          <w:numId w:val="19"/>
        </w:numPr>
        <w:spacing w:after="0"/>
        <w:rPr>
          <w:rFonts w:ascii="Arial" w:hAnsi="Arial" w:cs="Arial"/>
        </w:rPr>
      </w:pPr>
      <w:r>
        <w:rPr>
          <w:rFonts w:ascii="Arial" w:hAnsi="Arial" w:cs="Arial"/>
        </w:rPr>
        <w:t>Privacy Policy</w:t>
      </w:r>
    </w:p>
    <w:p w14:paraId="42C2CD45" w14:textId="58FB8658" w:rsidR="00BB1D57" w:rsidRPr="00BB1D57" w:rsidRDefault="00BB1D57" w:rsidP="00BB1D57">
      <w:pPr>
        <w:pStyle w:val="ListParagraph"/>
        <w:numPr>
          <w:ilvl w:val="0"/>
          <w:numId w:val="19"/>
        </w:numPr>
        <w:spacing w:after="0"/>
        <w:rPr>
          <w:rFonts w:ascii="Arial" w:hAnsi="Arial" w:cs="Arial"/>
        </w:rPr>
      </w:pPr>
      <w:r>
        <w:rPr>
          <w:rFonts w:ascii="Arial" w:hAnsi="Arial" w:cs="Arial"/>
        </w:rPr>
        <w:t>Social Media and Electronic Communication Policy</w:t>
      </w:r>
    </w:p>
    <w:p w14:paraId="47E66531" w14:textId="77777777" w:rsidR="00BB1D57" w:rsidRDefault="00D1192F" w:rsidP="00F35A41">
      <w:pPr>
        <w:spacing w:after="0"/>
        <w:rPr>
          <w:rFonts w:ascii="Arial" w:hAnsi="Arial" w:cs="Arial"/>
        </w:rPr>
      </w:pPr>
      <w:r>
        <w:rPr>
          <w:rFonts w:ascii="Arial" w:hAnsi="Arial" w:cs="Arial"/>
          <w:b/>
          <w:bCs/>
        </w:rPr>
        <w:t>It was resolved to</w:t>
      </w:r>
      <w:r w:rsidR="00A57DFB">
        <w:rPr>
          <w:rFonts w:ascii="Arial" w:hAnsi="Arial" w:cs="Arial"/>
          <w:b/>
          <w:bCs/>
        </w:rPr>
        <w:t xml:space="preserve"> </w:t>
      </w:r>
      <w:r w:rsidR="00BB1D57">
        <w:rPr>
          <w:rFonts w:ascii="Arial" w:hAnsi="Arial" w:cs="Arial"/>
        </w:rPr>
        <w:t xml:space="preserve">approve the IT Policy, Privacy Policy and Social Media and Electronic Communication Policy. </w:t>
      </w:r>
    </w:p>
    <w:p w14:paraId="74FE1C29" w14:textId="1D446A13" w:rsidR="004767A6" w:rsidRDefault="00BB1D57" w:rsidP="00F35A41">
      <w:pPr>
        <w:spacing w:after="0"/>
        <w:rPr>
          <w:rFonts w:ascii="Arial" w:hAnsi="Arial" w:cs="Arial"/>
        </w:rPr>
      </w:pPr>
      <w:r>
        <w:rPr>
          <w:rFonts w:ascii="Arial" w:hAnsi="Arial" w:cs="Arial"/>
        </w:rPr>
        <w:t xml:space="preserve">112.5 To approve a budget of £6,000 for the Lifeboat </w:t>
      </w:r>
      <w:r w:rsidR="004767A6">
        <w:rPr>
          <w:rFonts w:ascii="Arial" w:hAnsi="Arial" w:cs="Arial"/>
        </w:rPr>
        <w:t xml:space="preserve">Anniversary Celebration – Finance minutes 8.04.26 </w:t>
      </w:r>
      <w:r w:rsidR="00A776C0">
        <w:rPr>
          <w:rFonts w:ascii="Arial" w:hAnsi="Arial" w:cs="Arial"/>
        </w:rPr>
        <w:t>refer.</w:t>
      </w:r>
    </w:p>
    <w:p w14:paraId="76836759" w14:textId="378CA686" w:rsidR="00F35A41" w:rsidRDefault="004767A6" w:rsidP="00F35A41">
      <w:pPr>
        <w:spacing w:after="0"/>
        <w:rPr>
          <w:rFonts w:ascii="Arial" w:hAnsi="Arial" w:cs="Arial"/>
        </w:rPr>
      </w:pPr>
      <w:r>
        <w:rPr>
          <w:rFonts w:ascii="Arial" w:hAnsi="Arial" w:cs="Arial"/>
          <w:b/>
          <w:bCs/>
        </w:rPr>
        <w:t>It was resolved to</w:t>
      </w:r>
      <w:r>
        <w:rPr>
          <w:rFonts w:ascii="Arial" w:hAnsi="Arial" w:cs="Arial"/>
        </w:rPr>
        <w:t xml:space="preserve"> approve a budget of £6,000 for the Lifeboat Anniversary Celebration.</w:t>
      </w:r>
      <w:r w:rsidR="00B10BE8">
        <w:rPr>
          <w:rFonts w:ascii="Arial" w:hAnsi="Arial" w:cs="Arial"/>
        </w:rPr>
        <w:t xml:space="preserve"> </w:t>
      </w:r>
    </w:p>
    <w:p w14:paraId="268FF5B1" w14:textId="3939C15B" w:rsidR="004767A6" w:rsidRDefault="004767A6" w:rsidP="00F35A41">
      <w:pPr>
        <w:spacing w:after="0"/>
        <w:rPr>
          <w:rFonts w:ascii="Arial" w:hAnsi="Arial" w:cs="Arial"/>
        </w:rPr>
      </w:pPr>
      <w:r>
        <w:rPr>
          <w:rFonts w:ascii="Arial" w:hAnsi="Arial" w:cs="Arial"/>
        </w:rPr>
        <w:t>112.6 To note the cost of £1,100 plus vat for the review of the Construction, Environmental Management Plan (version 11) and other technical documents submitted by the developer of the West Lane Site – Finance minutes 10.04.26 refer.</w:t>
      </w:r>
    </w:p>
    <w:p w14:paraId="73147DD6" w14:textId="00CE0177" w:rsidR="004767A6" w:rsidRDefault="004767A6" w:rsidP="00F35A41">
      <w:pPr>
        <w:spacing w:after="0"/>
        <w:rPr>
          <w:rFonts w:ascii="Arial" w:hAnsi="Arial" w:cs="Arial"/>
        </w:rPr>
      </w:pPr>
      <w:r>
        <w:rPr>
          <w:rFonts w:ascii="Arial" w:hAnsi="Arial" w:cs="Arial"/>
        </w:rPr>
        <w:t>Members noted the cost of £1,100 plus vat for the review of the Construction, Environmental Management Plan</w:t>
      </w:r>
    </w:p>
    <w:p w14:paraId="2FB3F213" w14:textId="01A15351" w:rsidR="00EB7A7B" w:rsidRDefault="00EB7A7B" w:rsidP="00F35A41">
      <w:pPr>
        <w:spacing w:after="0"/>
        <w:rPr>
          <w:rFonts w:ascii="Arial" w:hAnsi="Arial" w:cs="Arial"/>
        </w:rPr>
      </w:pPr>
      <w:r>
        <w:rPr>
          <w:rFonts w:ascii="Arial" w:hAnsi="Arial" w:cs="Arial"/>
        </w:rPr>
        <w:t>112.7 To approve an estimate of up to £5,000 for an opinion of merits on the strength of the case for a Judicial Review, in the event of the planning authority failing to demonstrate consideration of the geo technical report submitted by the Parish Council for the condition 6 on piling at West Lane.</w:t>
      </w:r>
      <w:r w:rsidR="009855E7">
        <w:rPr>
          <w:rFonts w:ascii="Arial" w:hAnsi="Arial" w:cs="Arial"/>
        </w:rPr>
        <w:t xml:space="preserve"> </w:t>
      </w:r>
    </w:p>
    <w:p w14:paraId="7721F666" w14:textId="7B999C4E" w:rsidR="009855E7" w:rsidRDefault="009855E7" w:rsidP="00F35A41">
      <w:pPr>
        <w:spacing w:after="0"/>
        <w:rPr>
          <w:rFonts w:ascii="Arial" w:hAnsi="Arial" w:cs="Arial"/>
        </w:rPr>
      </w:pPr>
      <w:r>
        <w:rPr>
          <w:rFonts w:ascii="Arial" w:hAnsi="Arial" w:cs="Arial"/>
        </w:rPr>
        <w:t>A vote was taken and all members agreed to ask for an opinion of merits, in the event of the planning authority failing to demonstrate consideration of the geo technical report on condition 6 on piling at West Lane.</w:t>
      </w:r>
    </w:p>
    <w:p w14:paraId="5FE44FB8" w14:textId="31156957" w:rsidR="00EB7A7B" w:rsidRPr="009855E7" w:rsidRDefault="00EB7A7B" w:rsidP="00F35A41">
      <w:pPr>
        <w:spacing w:after="0"/>
        <w:rPr>
          <w:rFonts w:ascii="Arial" w:hAnsi="Arial" w:cs="Arial"/>
        </w:rPr>
      </w:pPr>
      <w:r>
        <w:rPr>
          <w:rFonts w:ascii="Arial" w:hAnsi="Arial" w:cs="Arial"/>
          <w:b/>
          <w:bCs/>
        </w:rPr>
        <w:t xml:space="preserve">It was resolved to </w:t>
      </w:r>
      <w:r w:rsidR="009855E7">
        <w:rPr>
          <w:rFonts w:ascii="Arial" w:hAnsi="Arial" w:cs="Arial"/>
        </w:rPr>
        <w:t xml:space="preserve">approve an estimate of up to £5,000 for an opinion of merits on the strength of the case for a Judicial Review. </w:t>
      </w:r>
    </w:p>
    <w:p w14:paraId="4D26503B" w14:textId="77777777" w:rsidR="00B52056" w:rsidRPr="006B7525" w:rsidRDefault="00B52056" w:rsidP="009A16FB">
      <w:pPr>
        <w:spacing w:after="0"/>
        <w:rPr>
          <w:rFonts w:ascii="Arial" w:hAnsi="Arial" w:cs="Arial"/>
          <w:bCs/>
        </w:rPr>
      </w:pPr>
    </w:p>
    <w:p w14:paraId="43E9CCAB" w14:textId="47BD42D5" w:rsidR="00817398" w:rsidRPr="006B7525" w:rsidRDefault="00F35A41" w:rsidP="00817398">
      <w:pPr>
        <w:pStyle w:val="Heading2"/>
        <w:rPr>
          <w:b/>
          <w:bCs/>
          <w:sz w:val="22"/>
          <w:szCs w:val="22"/>
        </w:rPr>
      </w:pPr>
      <w:r>
        <w:rPr>
          <w:b/>
          <w:bCs/>
          <w:sz w:val="22"/>
          <w:szCs w:val="22"/>
        </w:rPr>
        <w:t>1</w:t>
      </w:r>
      <w:r w:rsidR="00330125">
        <w:rPr>
          <w:b/>
          <w:bCs/>
          <w:sz w:val="22"/>
          <w:szCs w:val="22"/>
        </w:rPr>
        <w:t>13</w:t>
      </w:r>
      <w:r w:rsidR="00350449">
        <w:rPr>
          <w:b/>
          <w:bCs/>
          <w:sz w:val="22"/>
          <w:szCs w:val="22"/>
        </w:rPr>
        <w:t>.</w:t>
      </w:r>
      <w:r w:rsidR="00817398" w:rsidRPr="006B7525">
        <w:rPr>
          <w:b/>
          <w:bCs/>
          <w:sz w:val="22"/>
          <w:szCs w:val="22"/>
        </w:rPr>
        <w:t>0 Payments</w:t>
      </w:r>
    </w:p>
    <w:tbl>
      <w:tblPr>
        <w:tblW w:w="7960" w:type="dxa"/>
        <w:tblLook w:val="04A0" w:firstRow="1" w:lastRow="0" w:firstColumn="1" w:lastColumn="0" w:noHBand="0" w:noVBand="1"/>
      </w:tblPr>
      <w:tblGrid>
        <w:gridCol w:w="3400"/>
        <w:gridCol w:w="3340"/>
        <w:gridCol w:w="1220"/>
      </w:tblGrid>
      <w:tr w:rsidR="00EB7A7B" w:rsidRPr="00EB7A7B" w14:paraId="1D60B4A9" w14:textId="77777777" w:rsidTr="00EB7A7B">
        <w:trPr>
          <w:trHeight w:val="288"/>
        </w:trPr>
        <w:tc>
          <w:tcPr>
            <w:tcW w:w="3400" w:type="dxa"/>
            <w:tcBorders>
              <w:top w:val="nil"/>
              <w:left w:val="nil"/>
              <w:bottom w:val="nil"/>
              <w:right w:val="nil"/>
            </w:tcBorders>
            <w:noWrap/>
            <w:vAlign w:val="bottom"/>
            <w:hideMark/>
          </w:tcPr>
          <w:p w14:paraId="421D493D" w14:textId="77777777" w:rsidR="00EB7A7B" w:rsidRPr="00EB7A7B" w:rsidRDefault="00EB7A7B" w:rsidP="00EB7A7B">
            <w:pPr>
              <w:spacing w:after="0" w:line="240" w:lineRule="auto"/>
              <w:rPr>
                <w:rFonts w:ascii="Arial" w:eastAsia="Times New Roman" w:hAnsi="Arial" w:cs="Arial"/>
                <w:color w:val="000000"/>
              </w:rPr>
            </w:pPr>
            <w:r w:rsidRPr="00EB7A7B">
              <w:rPr>
                <w:rFonts w:ascii="Arial" w:eastAsia="Times New Roman" w:hAnsi="Arial" w:cs="Arial"/>
                <w:color w:val="000000"/>
              </w:rPr>
              <w:t>employer expenses</w:t>
            </w:r>
          </w:p>
        </w:tc>
        <w:tc>
          <w:tcPr>
            <w:tcW w:w="3340" w:type="dxa"/>
            <w:tcBorders>
              <w:top w:val="nil"/>
              <w:left w:val="nil"/>
              <w:bottom w:val="nil"/>
              <w:right w:val="nil"/>
            </w:tcBorders>
            <w:noWrap/>
            <w:vAlign w:val="bottom"/>
            <w:hideMark/>
          </w:tcPr>
          <w:p w14:paraId="788F87F1" w14:textId="77777777" w:rsidR="00EB7A7B" w:rsidRPr="00EB7A7B" w:rsidRDefault="00EB7A7B" w:rsidP="00EB7A7B">
            <w:pPr>
              <w:spacing w:after="0" w:line="240" w:lineRule="auto"/>
              <w:rPr>
                <w:rFonts w:ascii="Arial" w:eastAsia="Times New Roman" w:hAnsi="Arial" w:cs="Arial"/>
                <w:color w:val="000000"/>
              </w:rPr>
            </w:pPr>
          </w:p>
        </w:tc>
        <w:tc>
          <w:tcPr>
            <w:tcW w:w="1220" w:type="dxa"/>
            <w:tcBorders>
              <w:top w:val="nil"/>
              <w:left w:val="nil"/>
              <w:bottom w:val="nil"/>
              <w:right w:val="nil"/>
            </w:tcBorders>
            <w:noWrap/>
            <w:vAlign w:val="bottom"/>
            <w:hideMark/>
          </w:tcPr>
          <w:p w14:paraId="355F2023" w14:textId="77777777" w:rsidR="00EB7A7B" w:rsidRPr="00EB7A7B" w:rsidRDefault="00EB7A7B" w:rsidP="00EB7A7B">
            <w:pPr>
              <w:spacing w:after="0" w:line="240" w:lineRule="auto"/>
              <w:jc w:val="right"/>
              <w:rPr>
                <w:rFonts w:ascii="Arial" w:eastAsia="Times New Roman" w:hAnsi="Arial" w:cs="Arial"/>
                <w:color w:val="000000"/>
              </w:rPr>
            </w:pPr>
            <w:r w:rsidRPr="00EB7A7B">
              <w:rPr>
                <w:rFonts w:ascii="Arial" w:eastAsia="Times New Roman" w:hAnsi="Arial" w:cs="Arial"/>
                <w:color w:val="000000"/>
              </w:rPr>
              <w:t>2052.10</w:t>
            </w:r>
          </w:p>
        </w:tc>
      </w:tr>
      <w:tr w:rsidR="00EB7A7B" w:rsidRPr="00EB7A7B" w14:paraId="56A05D70" w14:textId="77777777" w:rsidTr="00EB7A7B">
        <w:trPr>
          <w:trHeight w:val="288"/>
        </w:trPr>
        <w:tc>
          <w:tcPr>
            <w:tcW w:w="3400" w:type="dxa"/>
            <w:tcBorders>
              <w:top w:val="nil"/>
              <w:left w:val="nil"/>
              <w:bottom w:val="nil"/>
              <w:right w:val="nil"/>
            </w:tcBorders>
            <w:noWrap/>
            <w:vAlign w:val="bottom"/>
            <w:hideMark/>
          </w:tcPr>
          <w:p w14:paraId="21FF77FC" w14:textId="77777777" w:rsidR="00EB7A7B" w:rsidRPr="00EB7A7B" w:rsidRDefault="00EB7A7B" w:rsidP="00EB7A7B">
            <w:pPr>
              <w:spacing w:after="0" w:line="240" w:lineRule="auto"/>
              <w:rPr>
                <w:rFonts w:ascii="Arial" w:eastAsia="Times New Roman" w:hAnsi="Arial" w:cs="Arial"/>
                <w:color w:val="000000"/>
              </w:rPr>
            </w:pPr>
            <w:r w:rsidRPr="00EB7A7B">
              <w:rPr>
                <w:rFonts w:ascii="Arial" w:eastAsia="Times New Roman" w:hAnsi="Arial" w:cs="Arial"/>
                <w:color w:val="000000"/>
              </w:rPr>
              <w:t>Office lease</w:t>
            </w:r>
          </w:p>
        </w:tc>
        <w:tc>
          <w:tcPr>
            <w:tcW w:w="3340" w:type="dxa"/>
            <w:tcBorders>
              <w:top w:val="nil"/>
              <w:left w:val="nil"/>
              <w:bottom w:val="nil"/>
              <w:right w:val="nil"/>
            </w:tcBorders>
            <w:noWrap/>
            <w:vAlign w:val="bottom"/>
            <w:hideMark/>
          </w:tcPr>
          <w:p w14:paraId="60AAC80D" w14:textId="77777777" w:rsidR="00EB7A7B" w:rsidRPr="00EB7A7B" w:rsidRDefault="00EB7A7B" w:rsidP="00EB7A7B">
            <w:pPr>
              <w:spacing w:after="0" w:line="240" w:lineRule="auto"/>
              <w:rPr>
                <w:rFonts w:ascii="Arial" w:eastAsia="Times New Roman" w:hAnsi="Arial" w:cs="Arial"/>
                <w:color w:val="000000"/>
              </w:rPr>
            </w:pPr>
            <w:r w:rsidRPr="00EB7A7B">
              <w:rPr>
                <w:rFonts w:ascii="Arial" w:eastAsia="Times New Roman" w:hAnsi="Arial" w:cs="Arial"/>
                <w:color w:val="000000"/>
              </w:rPr>
              <w:t>Sefton MBC</w:t>
            </w:r>
          </w:p>
        </w:tc>
        <w:tc>
          <w:tcPr>
            <w:tcW w:w="1220" w:type="dxa"/>
            <w:tcBorders>
              <w:top w:val="nil"/>
              <w:left w:val="nil"/>
              <w:bottom w:val="nil"/>
              <w:right w:val="nil"/>
            </w:tcBorders>
            <w:noWrap/>
            <w:vAlign w:val="bottom"/>
            <w:hideMark/>
          </w:tcPr>
          <w:p w14:paraId="12C97BD5" w14:textId="77777777" w:rsidR="00EB7A7B" w:rsidRPr="00EB7A7B" w:rsidRDefault="00EB7A7B" w:rsidP="00EB7A7B">
            <w:pPr>
              <w:spacing w:after="0" w:line="240" w:lineRule="auto"/>
              <w:jc w:val="right"/>
              <w:rPr>
                <w:rFonts w:ascii="Arial" w:eastAsia="Times New Roman" w:hAnsi="Arial" w:cs="Arial"/>
                <w:color w:val="000000"/>
              </w:rPr>
            </w:pPr>
            <w:r w:rsidRPr="00EB7A7B">
              <w:rPr>
                <w:rFonts w:ascii="Arial" w:eastAsia="Times New Roman" w:hAnsi="Arial" w:cs="Arial"/>
                <w:color w:val="000000"/>
              </w:rPr>
              <w:t>291.66</w:t>
            </w:r>
          </w:p>
        </w:tc>
      </w:tr>
      <w:tr w:rsidR="00EB7A7B" w:rsidRPr="00EB7A7B" w14:paraId="6C15F83D" w14:textId="77777777" w:rsidTr="00EB7A7B">
        <w:trPr>
          <w:trHeight w:val="288"/>
        </w:trPr>
        <w:tc>
          <w:tcPr>
            <w:tcW w:w="3400" w:type="dxa"/>
            <w:tcBorders>
              <w:top w:val="nil"/>
              <w:left w:val="nil"/>
              <w:bottom w:val="nil"/>
              <w:right w:val="nil"/>
            </w:tcBorders>
            <w:noWrap/>
            <w:vAlign w:val="bottom"/>
            <w:hideMark/>
          </w:tcPr>
          <w:p w14:paraId="612D8154" w14:textId="77777777" w:rsidR="00EB7A7B" w:rsidRPr="00EB7A7B" w:rsidRDefault="00EB7A7B" w:rsidP="00EB7A7B">
            <w:pPr>
              <w:spacing w:after="0" w:line="240" w:lineRule="auto"/>
              <w:rPr>
                <w:rFonts w:ascii="Arial" w:eastAsia="Times New Roman" w:hAnsi="Arial" w:cs="Arial"/>
                <w:color w:val="000000"/>
              </w:rPr>
            </w:pPr>
            <w:r w:rsidRPr="00EB7A7B">
              <w:rPr>
                <w:rFonts w:ascii="Arial" w:eastAsia="Times New Roman" w:hAnsi="Arial" w:cs="Arial"/>
                <w:color w:val="000000"/>
              </w:rPr>
              <w:t>Office phone and broadband</w:t>
            </w:r>
          </w:p>
        </w:tc>
        <w:tc>
          <w:tcPr>
            <w:tcW w:w="3340" w:type="dxa"/>
            <w:tcBorders>
              <w:top w:val="nil"/>
              <w:left w:val="nil"/>
              <w:bottom w:val="nil"/>
              <w:right w:val="nil"/>
            </w:tcBorders>
            <w:noWrap/>
            <w:vAlign w:val="bottom"/>
            <w:hideMark/>
          </w:tcPr>
          <w:p w14:paraId="29C76615" w14:textId="77777777" w:rsidR="00EB7A7B" w:rsidRPr="00EB7A7B" w:rsidRDefault="00EB7A7B" w:rsidP="00EB7A7B">
            <w:pPr>
              <w:spacing w:after="0" w:line="240" w:lineRule="auto"/>
              <w:rPr>
                <w:rFonts w:ascii="Arial" w:eastAsia="Times New Roman" w:hAnsi="Arial" w:cs="Arial"/>
                <w:color w:val="000000"/>
              </w:rPr>
            </w:pPr>
            <w:r w:rsidRPr="00EB7A7B">
              <w:rPr>
                <w:rFonts w:ascii="Arial" w:eastAsia="Times New Roman" w:hAnsi="Arial" w:cs="Arial"/>
                <w:color w:val="000000"/>
              </w:rPr>
              <w:t>BT</w:t>
            </w:r>
          </w:p>
        </w:tc>
        <w:tc>
          <w:tcPr>
            <w:tcW w:w="1220" w:type="dxa"/>
            <w:tcBorders>
              <w:top w:val="nil"/>
              <w:left w:val="nil"/>
              <w:bottom w:val="nil"/>
              <w:right w:val="nil"/>
            </w:tcBorders>
            <w:noWrap/>
            <w:vAlign w:val="bottom"/>
            <w:hideMark/>
          </w:tcPr>
          <w:p w14:paraId="61A4030D" w14:textId="77777777" w:rsidR="00EB7A7B" w:rsidRPr="00EB7A7B" w:rsidRDefault="00EB7A7B" w:rsidP="00EB7A7B">
            <w:pPr>
              <w:spacing w:after="0" w:line="240" w:lineRule="auto"/>
              <w:jc w:val="right"/>
              <w:rPr>
                <w:rFonts w:ascii="Arial" w:eastAsia="Times New Roman" w:hAnsi="Arial" w:cs="Arial"/>
                <w:color w:val="000000"/>
              </w:rPr>
            </w:pPr>
            <w:r w:rsidRPr="00EB7A7B">
              <w:rPr>
                <w:rFonts w:ascii="Arial" w:eastAsia="Times New Roman" w:hAnsi="Arial" w:cs="Arial"/>
                <w:color w:val="000000"/>
              </w:rPr>
              <w:t>77.90</w:t>
            </w:r>
          </w:p>
        </w:tc>
      </w:tr>
      <w:tr w:rsidR="00EB7A7B" w:rsidRPr="00EB7A7B" w14:paraId="68B70CE2" w14:textId="77777777" w:rsidTr="00EB7A7B">
        <w:trPr>
          <w:trHeight w:val="288"/>
        </w:trPr>
        <w:tc>
          <w:tcPr>
            <w:tcW w:w="3400" w:type="dxa"/>
            <w:tcBorders>
              <w:top w:val="nil"/>
              <w:left w:val="nil"/>
              <w:bottom w:val="nil"/>
              <w:right w:val="nil"/>
            </w:tcBorders>
            <w:noWrap/>
            <w:vAlign w:val="bottom"/>
            <w:hideMark/>
          </w:tcPr>
          <w:p w14:paraId="21E1394B" w14:textId="77777777" w:rsidR="00EB7A7B" w:rsidRPr="00EB7A7B" w:rsidRDefault="00EB7A7B" w:rsidP="00EB7A7B">
            <w:pPr>
              <w:spacing w:after="0" w:line="240" w:lineRule="auto"/>
              <w:rPr>
                <w:rFonts w:ascii="Arial" w:eastAsia="Times New Roman" w:hAnsi="Arial" w:cs="Arial"/>
                <w:color w:val="000000"/>
              </w:rPr>
            </w:pPr>
            <w:r w:rsidRPr="00EB7A7B">
              <w:rPr>
                <w:rFonts w:ascii="Arial" w:eastAsia="Times New Roman" w:hAnsi="Arial" w:cs="Arial"/>
                <w:color w:val="000000"/>
              </w:rPr>
              <w:t>ruby package</w:t>
            </w:r>
          </w:p>
        </w:tc>
        <w:tc>
          <w:tcPr>
            <w:tcW w:w="3340" w:type="dxa"/>
            <w:tcBorders>
              <w:top w:val="nil"/>
              <w:left w:val="nil"/>
              <w:bottom w:val="nil"/>
              <w:right w:val="nil"/>
            </w:tcBorders>
            <w:noWrap/>
            <w:vAlign w:val="bottom"/>
            <w:hideMark/>
          </w:tcPr>
          <w:p w14:paraId="585FB2E8" w14:textId="77777777" w:rsidR="00EB7A7B" w:rsidRPr="00EB7A7B" w:rsidRDefault="00EB7A7B" w:rsidP="00EB7A7B">
            <w:pPr>
              <w:spacing w:after="0" w:line="240" w:lineRule="auto"/>
              <w:rPr>
                <w:rFonts w:ascii="Arial" w:eastAsia="Times New Roman" w:hAnsi="Arial" w:cs="Arial"/>
              </w:rPr>
            </w:pPr>
            <w:r w:rsidRPr="00EB7A7B">
              <w:rPr>
                <w:rFonts w:ascii="Arial" w:eastAsia="Times New Roman" w:hAnsi="Arial" w:cs="Arial"/>
              </w:rPr>
              <w:t>Krystal Hosting Ltd</w:t>
            </w:r>
          </w:p>
        </w:tc>
        <w:tc>
          <w:tcPr>
            <w:tcW w:w="1220" w:type="dxa"/>
            <w:tcBorders>
              <w:top w:val="nil"/>
              <w:left w:val="nil"/>
              <w:bottom w:val="nil"/>
              <w:right w:val="nil"/>
            </w:tcBorders>
            <w:noWrap/>
            <w:vAlign w:val="bottom"/>
            <w:hideMark/>
          </w:tcPr>
          <w:p w14:paraId="6A5F651E" w14:textId="77777777" w:rsidR="00EB7A7B" w:rsidRPr="00EB7A7B" w:rsidRDefault="00EB7A7B" w:rsidP="00EB7A7B">
            <w:pPr>
              <w:spacing w:after="0" w:line="240" w:lineRule="auto"/>
              <w:jc w:val="right"/>
              <w:rPr>
                <w:rFonts w:ascii="Arial" w:eastAsia="Times New Roman" w:hAnsi="Arial" w:cs="Arial"/>
              </w:rPr>
            </w:pPr>
            <w:r w:rsidRPr="00EB7A7B">
              <w:rPr>
                <w:rFonts w:ascii="Arial" w:eastAsia="Times New Roman" w:hAnsi="Arial" w:cs="Arial"/>
              </w:rPr>
              <w:t>132.00</w:t>
            </w:r>
          </w:p>
        </w:tc>
      </w:tr>
      <w:tr w:rsidR="00EB7A7B" w:rsidRPr="00EB7A7B" w14:paraId="2731A280" w14:textId="77777777" w:rsidTr="00EB7A7B">
        <w:trPr>
          <w:trHeight w:val="288"/>
        </w:trPr>
        <w:tc>
          <w:tcPr>
            <w:tcW w:w="3400" w:type="dxa"/>
            <w:tcBorders>
              <w:top w:val="nil"/>
              <w:left w:val="nil"/>
              <w:bottom w:val="nil"/>
              <w:right w:val="nil"/>
            </w:tcBorders>
            <w:noWrap/>
            <w:vAlign w:val="bottom"/>
            <w:hideMark/>
          </w:tcPr>
          <w:p w14:paraId="517623E6" w14:textId="77777777" w:rsidR="00EB7A7B" w:rsidRPr="00EB7A7B" w:rsidRDefault="00EB7A7B" w:rsidP="00EB7A7B">
            <w:pPr>
              <w:spacing w:after="0" w:line="240" w:lineRule="auto"/>
              <w:rPr>
                <w:rFonts w:ascii="Arial" w:eastAsia="Times New Roman" w:hAnsi="Arial" w:cs="Arial"/>
                <w:color w:val="000000"/>
              </w:rPr>
            </w:pPr>
            <w:r w:rsidRPr="00EB7A7B">
              <w:rPr>
                <w:rFonts w:ascii="Arial" w:eastAsia="Times New Roman" w:hAnsi="Arial" w:cs="Arial"/>
                <w:color w:val="000000"/>
              </w:rPr>
              <w:t xml:space="preserve">domain </w:t>
            </w:r>
          </w:p>
        </w:tc>
        <w:tc>
          <w:tcPr>
            <w:tcW w:w="3340" w:type="dxa"/>
            <w:tcBorders>
              <w:top w:val="nil"/>
              <w:left w:val="nil"/>
              <w:bottom w:val="nil"/>
              <w:right w:val="nil"/>
            </w:tcBorders>
            <w:noWrap/>
            <w:vAlign w:val="bottom"/>
            <w:hideMark/>
          </w:tcPr>
          <w:p w14:paraId="3C4C1AAD" w14:textId="77777777" w:rsidR="00EB7A7B" w:rsidRPr="00EB7A7B" w:rsidRDefault="00EB7A7B" w:rsidP="00EB7A7B">
            <w:pPr>
              <w:spacing w:after="0" w:line="240" w:lineRule="auto"/>
              <w:rPr>
                <w:rFonts w:ascii="Arial" w:eastAsia="Times New Roman" w:hAnsi="Arial" w:cs="Arial"/>
              </w:rPr>
            </w:pPr>
            <w:r w:rsidRPr="00EB7A7B">
              <w:rPr>
                <w:rFonts w:ascii="Arial" w:eastAsia="Times New Roman" w:hAnsi="Arial" w:cs="Arial"/>
              </w:rPr>
              <w:t>Krystal Hosting Ltd</w:t>
            </w:r>
          </w:p>
        </w:tc>
        <w:tc>
          <w:tcPr>
            <w:tcW w:w="1220" w:type="dxa"/>
            <w:tcBorders>
              <w:top w:val="nil"/>
              <w:left w:val="nil"/>
              <w:bottom w:val="nil"/>
              <w:right w:val="nil"/>
            </w:tcBorders>
            <w:noWrap/>
            <w:vAlign w:val="bottom"/>
            <w:hideMark/>
          </w:tcPr>
          <w:p w14:paraId="4EA83CCF" w14:textId="77777777" w:rsidR="00EB7A7B" w:rsidRPr="00EB7A7B" w:rsidRDefault="00EB7A7B" w:rsidP="00EB7A7B">
            <w:pPr>
              <w:spacing w:after="0" w:line="240" w:lineRule="auto"/>
              <w:jc w:val="right"/>
              <w:rPr>
                <w:rFonts w:ascii="Arial" w:eastAsia="Times New Roman" w:hAnsi="Arial" w:cs="Arial"/>
              </w:rPr>
            </w:pPr>
            <w:r w:rsidRPr="00EB7A7B">
              <w:rPr>
                <w:rFonts w:ascii="Arial" w:eastAsia="Times New Roman" w:hAnsi="Arial" w:cs="Arial"/>
              </w:rPr>
              <w:t>12.00</w:t>
            </w:r>
          </w:p>
        </w:tc>
      </w:tr>
      <w:tr w:rsidR="00EB7A7B" w:rsidRPr="00EB7A7B" w14:paraId="7E520FF1" w14:textId="77777777" w:rsidTr="00EB7A7B">
        <w:trPr>
          <w:trHeight w:val="288"/>
        </w:trPr>
        <w:tc>
          <w:tcPr>
            <w:tcW w:w="3400" w:type="dxa"/>
            <w:tcBorders>
              <w:top w:val="nil"/>
              <w:left w:val="nil"/>
              <w:bottom w:val="nil"/>
              <w:right w:val="nil"/>
            </w:tcBorders>
            <w:noWrap/>
            <w:vAlign w:val="bottom"/>
            <w:hideMark/>
          </w:tcPr>
          <w:p w14:paraId="3633BF0C" w14:textId="77777777" w:rsidR="00EB7A7B" w:rsidRPr="00EB7A7B" w:rsidRDefault="00EB7A7B" w:rsidP="00EB7A7B">
            <w:pPr>
              <w:spacing w:after="0" w:line="240" w:lineRule="auto"/>
              <w:rPr>
                <w:rFonts w:ascii="Arial" w:eastAsia="Times New Roman" w:hAnsi="Arial" w:cs="Arial"/>
                <w:color w:val="000000"/>
              </w:rPr>
            </w:pPr>
            <w:r w:rsidRPr="00EB7A7B">
              <w:rPr>
                <w:rFonts w:ascii="Arial" w:eastAsia="Times New Roman" w:hAnsi="Arial" w:cs="Arial"/>
                <w:color w:val="000000"/>
              </w:rPr>
              <w:t xml:space="preserve">village tree </w:t>
            </w:r>
          </w:p>
        </w:tc>
        <w:tc>
          <w:tcPr>
            <w:tcW w:w="3340" w:type="dxa"/>
            <w:tcBorders>
              <w:top w:val="nil"/>
              <w:left w:val="nil"/>
              <w:bottom w:val="nil"/>
              <w:right w:val="nil"/>
            </w:tcBorders>
            <w:noWrap/>
            <w:vAlign w:val="bottom"/>
            <w:hideMark/>
          </w:tcPr>
          <w:p w14:paraId="7A351230" w14:textId="77777777" w:rsidR="00EB7A7B" w:rsidRPr="00EB7A7B" w:rsidRDefault="00EB7A7B" w:rsidP="00EB7A7B">
            <w:pPr>
              <w:spacing w:after="0" w:line="240" w:lineRule="auto"/>
              <w:rPr>
                <w:rFonts w:ascii="Arial" w:eastAsia="Times New Roman" w:hAnsi="Arial" w:cs="Arial"/>
              </w:rPr>
            </w:pPr>
            <w:r w:rsidRPr="00EB7A7B">
              <w:rPr>
                <w:rFonts w:ascii="Arial" w:eastAsia="Times New Roman" w:hAnsi="Arial" w:cs="Arial"/>
              </w:rPr>
              <w:t>Aberforce Group Ltd</w:t>
            </w:r>
          </w:p>
        </w:tc>
        <w:tc>
          <w:tcPr>
            <w:tcW w:w="1220" w:type="dxa"/>
            <w:tcBorders>
              <w:top w:val="nil"/>
              <w:left w:val="nil"/>
              <w:bottom w:val="nil"/>
              <w:right w:val="nil"/>
            </w:tcBorders>
            <w:noWrap/>
            <w:vAlign w:val="bottom"/>
            <w:hideMark/>
          </w:tcPr>
          <w:p w14:paraId="6107ABAE" w14:textId="77777777" w:rsidR="00EB7A7B" w:rsidRPr="00EB7A7B" w:rsidRDefault="00EB7A7B" w:rsidP="00EB7A7B">
            <w:pPr>
              <w:spacing w:after="0" w:line="240" w:lineRule="auto"/>
              <w:jc w:val="right"/>
              <w:rPr>
                <w:rFonts w:ascii="Arial" w:eastAsia="Times New Roman" w:hAnsi="Arial" w:cs="Arial"/>
              </w:rPr>
            </w:pPr>
            <w:r w:rsidRPr="00EB7A7B">
              <w:rPr>
                <w:rFonts w:ascii="Arial" w:eastAsia="Times New Roman" w:hAnsi="Arial" w:cs="Arial"/>
              </w:rPr>
              <w:t>954.00</w:t>
            </w:r>
          </w:p>
        </w:tc>
      </w:tr>
      <w:tr w:rsidR="00EB7A7B" w:rsidRPr="00EB7A7B" w14:paraId="3981F348" w14:textId="77777777" w:rsidTr="00EB7A7B">
        <w:trPr>
          <w:trHeight w:val="288"/>
        </w:trPr>
        <w:tc>
          <w:tcPr>
            <w:tcW w:w="3400" w:type="dxa"/>
            <w:tcBorders>
              <w:top w:val="nil"/>
              <w:left w:val="nil"/>
              <w:bottom w:val="nil"/>
              <w:right w:val="nil"/>
            </w:tcBorders>
            <w:noWrap/>
            <w:vAlign w:val="bottom"/>
            <w:hideMark/>
          </w:tcPr>
          <w:p w14:paraId="2D3A99AC" w14:textId="77777777" w:rsidR="00EB7A7B" w:rsidRPr="00EB7A7B" w:rsidRDefault="00EB7A7B" w:rsidP="00EB7A7B">
            <w:pPr>
              <w:spacing w:after="0" w:line="240" w:lineRule="auto"/>
              <w:rPr>
                <w:rFonts w:ascii="Arial" w:eastAsia="Times New Roman" w:hAnsi="Arial" w:cs="Arial"/>
              </w:rPr>
            </w:pPr>
            <w:r w:rsidRPr="00EB7A7B">
              <w:rPr>
                <w:rFonts w:ascii="Arial" w:eastAsia="Times New Roman" w:hAnsi="Arial" w:cs="Arial"/>
              </w:rPr>
              <w:t>Geo Technical Report</w:t>
            </w:r>
          </w:p>
        </w:tc>
        <w:tc>
          <w:tcPr>
            <w:tcW w:w="3340" w:type="dxa"/>
            <w:tcBorders>
              <w:top w:val="nil"/>
              <w:left w:val="nil"/>
              <w:bottom w:val="nil"/>
              <w:right w:val="nil"/>
            </w:tcBorders>
            <w:noWrap/>
            <w:vAlign w:val="bottom"/>
            <w:hideMark/>
          </w:tcPr>
          <w:p w14:paraId="3C261E8C" w14:textId="77777777" w:rsidR="00EB7A7B" w:rsidRPr="00EB7A7B" w:rsidRDefault="00EB7A7B" w:rsidP="00EB7A7B">
            <w:pPr>
              <w:spacing w:after="0" w:line="240" w:lineRule="auto"/>
              <w:rPr>
                <w:rFonts w:ascii="Arial" w:eastAsia="Times New Roman" w:hAnsi="Arial" w:cs="Arial"/>
              </w:rPr>
            </w:pPr>
            <w:r w:rsidRPr="00EB7A7B">
              <w:rPr>
                <w:rFonts w:ascii="Arial" w:eastAsia="Times New Roman" w:hAnsi="Arial" w:cs="Arial"/>
              </w:rPr>
              <w:t>Enviro Solutions Ltd</w:t>
            </w:r>
          </w:p>
        </w:tc>
        <w:tc>
          <w:tcPr>
            <w:tcW w:w="1220" w:type="dxa"/>
            <w:tcBorders>
              <w:top w:val="nil"/>
              <w:left w:val="nil"/>
              <w:bottom w:val="nil"/>
              <w:right w:val="nil"/>
            </w:tcBorders>
            <w:noWrap/>
            <w:vAlign w:val="bottom"/>
            <w:hideMark/>
          </w:tcPr>
          <w:p w14:paraId="1D6EAA24" w14:textId="77777777" w:rsidR="00EB7A7B" w:rsidRPr="00EB7A7B" w:rsidRDefault="00EB7A7B" w:rsidP="00EB7A7B">
            <w:pPr>
              <w:spacing w:after="0" w:line="240" w:lineRule="auto"/>
              <w:jc w:val="right"/>
              <w:rPr>
                <w:rFonts w:ascii="Arial" w:eastAsia="Times New Roman" w:hAnsi="Arial" w:cs="Arial"/>
              </w:rPr>
            </w:pPr>
            <w:r w:rsidRPr="00EB7A7B">
              <w:rPr>
                <w:rFonts w:ascii="Arial" w:eastAsia="Times New Roman" w:hAnsi="Arial" w:cs="Arial"/>
              </w:rPr>
              <w:t>1320.00</w:t>
            </w:r>
          </w:p>
        </w:tc>
      </w:tr>
      <w:tr w:rsidR="00EB7A7B" w:rsidRPr="00EB7A7B" w14:paraId="465C7E65" w14:textId="77777777" w:rsidTr="00EB7A7B">
        <w:trPr>
          <w:trHeight w:val="288"/>
        </w:trPr>
        <w:tc>
          <w:tcPr>
            <w:tcW w:w="3400" w:type="dxa"/>
            <w:tcBorders>
              <w:top w:val="nil"/>
              <w:left w:val="nil"/>
              <w:bottom w:val="nil"/>
              <w:right w:val="nil"/>
            </w:tcBorders>
            <w:noWrap/>
            <w:vAlign w:val="bottom"/>
            <w:hideMark/>
          </w:tcPr>
          <w:p w14:paraId="495EE094" w14:textId="77777777" w:rsidR="00EB7A7B" w:rsidRPr="00EB7A7B" w:rsidRDefault="00EB7A7B" w:rsidP="00EB7A7B">
            <w:pPr>
              <w:spacing w:after="0" w:line="240" w:lineRule="auto"/>
              <w:rPr>
                <w:rFonts w:ascii="Arial" w:eastAsia="Times New Roman" w:hAnsi="Arial" w:cs="Arial"/>
              </w:rPr>
            </w:pPr>
            <w:r w:rsidRPr="00EB7A7B">
              <w:rPr>
                <w:rFonts w:ascii="Arial" w:eastAsia="Times New Roman" w:hAnsi="Arial" w:cs="Arial"/>
              </w:rPr>
              <w:t>tree planting 2025</w:t>
            </w:r>
          </w:p>
        </w:tc>
        <w:tc>
          <w:tcPr>
            <w:tcW w:w="3340" w:type="dxa"/>
            <w:tcBorders>
              <w:top w:val="nil"/>
              <w:left w:val="nil"/>
              <w:bottom w:val="nil"/>
              <w:right w:val="nil"/>
            </w:tcBorders>
            <w:noWrap/>
            <w:vAlign w:val="bottom"/>
            <w:hideMark/>
          </w:tcPr>
          <w:p w14:paraId="57DA7C49" w14:textId="77777777" w:rsidR="00EB7A7B" w:rsidRPr="00EB7A7B" w:rsidRDefault="00EB7A7B" w:rsidP="00EB7A7B">
            <w:pPr>
              <w:spacing w:after="0" w:line="240" w:lineRule="auto"/>
              <w:rPr>
                <w:rFonts w:ascii="Arial" w:eastAsia="Times New Roman" w:hAnsi="Arial" w:cs="Arial"/>
              </w:rPr>
            </w:pPr>
            <w:r w:rsidRPr="00EB7A7B">
              <w:rPr>
                <w:rFonts w:ascii="Arial" w:eastAsia="Times New Roman" w:hAnsi="Arial" w:cs="Arial"/>
              </w:rPr>
              <w:t>Sefton MBC</w:t>
            </w:r>
          </w:p>
        </w:tc>
        <w:tc>
          <w:tcPr>
            <w:tcW w:w="1220" w:type="dxa"/>
            <w:tcBorders>
              <w:top w:val="nil"/>
              <w:left w:val="nil"/>
              <w:bottom w:val="nil"/>
              <w:right w:val="nil"/>
            </w:tcBorders>
            <w:noWrap/>
            <w:vAlign w:val="bottom"/>
            <w:hideMark/>
          </w:tcPr>
          <w:p w14:paraId="73DED349" w14:textId="77777777" w:rsidR="00EB7A7B" w:rsidRPr="00EB7A7B" w:rsidRDefault="00EB7A7B" w:rsidP="00EB7A7B">
            <w:pPr>
              <w:spacing w:after="0" w:line="240" w:lineRule="auto"/>
              <w:jc w:val="right"/>
              <w:rPr>
                <w:rFonts w:ascii="Arial" w:eastAsia="Times New Roman" w:hAnsi="Arial" w:cs="Arial"/>
              </w:rPr>
            </w:pPr>
            <w:r w:rsidRPr="00EB7A7B">
              <w:rPr>
                <w:rFonts w:ascii="Arial" w:eastAsia="Times New Roman" w:hAnsi="Arial" w:cs="Arial"/>
              </w:rPr>
              <w:t>10000.00</w:t>
            </w:r>
          </w:p>
        </w:tc>
      </w:tr>
      <w:tr w:rsidR="00EB7A7B" w:rsidRPr="00EB7A7B" w14:paraId="41879137" w14:textId="77777777" w:rsidTr="00EB7A7B">
        <w:trPr>
          <w:trHeight w:val="288"/>
        </w:trPr>
        <w:tc>
          <w:tcPr>
            <w:tcW w:w="3400" w:type="dxa"/>
            <w:tcBorders>
              <w:top w:val="nil"/>
              <w:left w:val="nil"/>
              <w:bottom w:val="nil"/>
              <w:right w:val="nil"/>
            </w:tcBorders>
            <w:noWrap/>
            <w:vAlign w:val="bottom"/>
            <w:hideMark/>
          </w:tcPr>
          <w:p w14:paraId="6569D1AA" w14:textId="77777777" w:rsidR="00EB7A7B" w:rsidRPr="00EB7A7B" w:rsidRDefault="00EB7A7B" w:rsidP="00EB7A7B">
            <w:pPr>
              <w:spacing w:after="0" w:line="240" w:lineRule="auto"/>
              <w:jc w:val="right"/>
              <w:rPr>
                <w:rFonts w:ascii="Arial" w:eastAsia="Times New Roman" w:hAnsi="Arial" w:cs="Arial"/>
              </w:rPr>
            </w:pPr>
          </w:p>
        </w:tc>
        <w:tc>
          <w:tcPr>
            <w:tcW w:w="3340" w:type="dxa"/>
            <w:tcBorders>
              <w:top w:val="nil"/>
              <w:left w:val="nil"/>
              <w:bottom w:val="nil"/>
              <w:right w:val="nil"/>
            </w:tcBorders>
            <w:noWrap/>
            <w:vAlign w:val="bottom"/>
            <w:hideMark/>
          </w:tcPr>
          <w:p w14:paraId="279D52F5" w14:textId="77777777" w:rsidR="00EB7A7B" w:rsidRPr="00EB7A7B" w:rsidRDefault="00EB7A7B" w:rsidP="00EB7A7B">
            <w:pPr>
              <w:spacing w:after="0" w:line="240" w:lineRule="auto"/>
              <w:rPr>
                <w:rFonts w:ascii="Arial" w:eastAsia="Times New Roman" w:hAnsi="Arial" w:cs="Arial"/>
              </w:rPr>
            </w:pPr>
            <w:r w:rsidRPr="00EB7A7B">
              <w:rPr>
                <w:rFonts w:ascii="Arial" w:eastAsia="Times New Roman" w:hAnsi="Arial" w:cs="Arial"/>
              </w:rPr>
              <w:t>Total</w:t>
            </w:r>
          </w:p>
        </w:tc>
        <w:tc>
          <w:tcPr>
            <w:tcW w:w="1220" w:type="dxa"/>
            <w:tcBorders>
              <w:top w:val="nil"/>
              <w:left w:val="nil"/>
              <w:bottom w:val="nil"/>
              <w:right w:val="nil"/>
            </w:tcBorders>
            <w:noWrap/>
            <w:vAlign w:val="bottom"/>
            <w:hideMark/>
          </w:tcPr>
          <w:p w14:paraId="59843F91" w14:textId="77777777" w:rsidR="00EB7A7B" w:rsidRPr="00EB7A7B" w:rsidRDefault="00EB7A7B" w:rsidP="00EB7A7B">
            <w:pPr>
              <w:spacing w:after="0" w:line="240" w:lineRule="auto"/>
              <w:jc w:val="right"/>
              <w:rPr>
                <w:rFonts w:ascii="Arial" w:eastAsia="Times New Roman" w:hAnsi="Arial" w:cs="Arial"/>
              </w:rPr>
            </w:pPr>
            <w:r w:rsidRPr="00EB7A7B">
              <w:rPr>
                <w:rFonts w:ascii="Arial" w:eastAsia="Times New Roman" w:hAnsi="Arial" w:cs="Arial"/>
              </w:rPr>
              <w:t>14839.66</w:t>
            </w:r>
          </w:p>
        </w:tc>
      </w:tr>
    </w:tbl>
    <w:p w14:paraId="04CC079B" w14:textId="5B0838A4" w:rsidR="00F61619" w:rsidRDefault="00F61619" w:rsidP="00174C54">
      <w:pPr>
        <w:spacing w:after="0"/>
        <w:rPr>
          <w:rFonts w:ascii="Arial" w:eastAsia="Arial" w:hAnsi="Arial" w:cs="Arial"/>
          <w:b/>
          <w:bCs/>
        </w:rPr>
      </w:pPr>
    </w:p>
    <w:p w14:paraId="1BC9A9E9" w14:textId="77777777" w:rsidR="00EB7A7B" w:rsidRDefault="00EB7A7B"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57720D8E" w:rsidR="00093BDD" w:rsidRPr="00093BDD" w:rsidRDefault="00F35A41" w:rsidP="00093BDD">
      <w:pPr>
        <w:pStyle w:val="Heading2"/>
        <w:rPr>
          <w:b/>
          <w:bCs/>
          <w:sz w:val="22"/>
          <w:szCs w:val="22"/>
        </w:rPr>
      </w:pPr>
      <w:r>
        <w:rPr>
          <w:b/>
          <w:bCs/>
          <w:sz w:val="22"/>
          <w:szCs w:val="22"/>
        </w:rPr>
        <w:t>1</w:t>
      </w:r>
      <w:r w:rsidR="00330125">
        <w:rPr>
          <w:b/>
          <w:bCs/>
          <w:sz w:val="22"/>
          <w:szCs w:val="22"/>
        </w:rPr>
        <w:t>14</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4C7E120D"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r w:rsidR="00BC3CD5">
        <w:rPr>
          <w:rFonts w:ascii="Arial" w:hAnsi="Arial" w:cs="Arial"/>
        </w:rPr>
        <w:t>s</w:t>
      </w:r>
    </w:p>
    <w:p w14:paraId="0341F198" w14:textId="2104B41A"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r w:rsidR="00B10BE8">
        <w:rPr>
          <w:rFonts w:ascii="Arial" w:hAnsi="Arial" w:cs="Arial"/>
        </w:rPr>
        <w:t xml:space="preserve"> </w:t>
      </w:r>
    </w:p>
    <w:p w14:paraId="7B4CC010" w14:textId="101F5ED9" w:rsidR="00F032D1" w:rsidRPr="00924FD6" w:rsidRDefault="00F35A41" w:rsidP="00174C54">
      <w:pPr>
        <w:pStyle w:val="Heading2"/>
        <w:spacing w:before="0"/>
        <w:rPr>
          <w:b/>
          <w:bCs/>
          <w:sz w:val="22"/>
          <w:szCs w:val="22"/>
        </w:rPr>
      </w:pPr>
      <w:r>
        <w:rPr>
          <w:b/>
          <w:bCs/>
          <w:sz w:val="22"/>
          <w:szCs w:val="22"/>
        </w:rPr>
        <w:t>1</w:t>
      </w:r>
      <w:r w:rsidR="00330125">
        <w:rPr>
          <w:b/>
          <w:bCs/>
          <w:sz w:val="22"/>
          <w:szCs w:val="22"/>
        </w:rPr>
        <w:t>15</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1708C927"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 xml:space="preserve">next </w:t>
      </w:r>
      <w:r w:rsidR="00330125">
        <w:rPr>
          <w:rFonts w:ascii="Arial" w:eastAsia="Arial" w:hAnsi="Arial" w:cs="Arial"/>
          <w:color w:val="000000"/>
        </w:rPr>
        <w:t>Annual</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330125">
        <w:rPr>
          <w:rFonts w:ascii="Arial" w:eastAsia="Arial" w:hAnsi="Arial" w:cs="Arial"/>
          <w:b/>
          <w:color w:val="000000"/>
        </w:rPr>
        <w:t>18 May</w:t>
      </w:r>
      <w:r w:rsidR="003F4AE2">
        <w:rPr>
          <w:rFonts w:ascii="Arial" w:eastAsia="Arial" w:hAnsi="Arial" w:cs="Arial"/>
          <w:b/>
          <w:color w:val="000000"/>
        </w:rPr>
        <w:t xml:space="preserve"> 2026</w:t>
      </w:r>
      <w:r w:rsidRPr="00924FD6">
        <w:rPr>
          <w:rFonts w:ascii="Arial" w:eastAsia="Arial" w:hAnsi="Arial" w:cs="Arial"/>
          <w:color w:val="000000"/>
        </w:rPr>
        <w:t>,</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B2B9" w14:textId="77777777" w:rsidR="00DB04C1" w:rsidRDefault="00DB04C1">
      <w:pPr>
        <w:spacing w:after="0" w:line="240" w:lineRule="auto"/>
      </w:pPr>
      <w:r>
        <w:separator/>
      </w:r>
    </w:p>
  </w:endnote>
  <w:endnote w:type="continuationSeparator" w:id="0">
    <w:p w14:paraId="3F3F7638" w14:textId="77777777" w:rsidR="00DB04C1" w:rsidRDefault="00DB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959A" w14:textId="77777777" w:rsidR="00DB04C1" w:rsidRDefault="00DB04C1">
      <w:pPr>
        <w:spacing w:after="0" w:line="240" w:lineRule="auto"/>
      </w:pPr>
      <w:r>
        <w:separator/>
      </w:r>
    </w:p>
  </w:footnote>
  <w:footnote w:type="continuationSeparator" w:id="0">
    <w:p w14:paraId="4CF66C32" w14:textId="77777777" w:rsidR="00DB04C1" w:rsidRDefault="00DB0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B7A84"/>
    <w:multiLevelType w:val="hybridMultilevel"/>
    <w:tmpl w:val="BA829482"/>
    <w:lvl w:ilvl="0" w:tplc="8C1EE9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E6B89"/>
    <w:multiLevelType w:val="hybridMultilevel"/>
    <w:tmpl w:val="81FC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4"/>
  </w:num>
  <w:num w:numId="2" w16cid:durableId="1975062528">
    <w:abstractNumId w:val="2"/>
  </w:num>
  <w:num w:numId="3" w16cid:durableId="588271086">
    <w:abstractNumId w:val="10"/>
  </w:num>
  <w:num w:numId="4" w16cid:durableId="1415084642">
    <w:abstractNumId w:val="11"/>
  </w:num>
  <w:num w:numId="5" w16cid:durableId="1390303215">
    <w:abstractNumId w:val="3"/>
  </w:num>
  <w:num w:numId="6" w16cid:durableId="461533803">
    <w:abstractNumId w:val="12"/>
  </w:num>
  <w:num w:numId="7" w16cid:durableId="2003503000">
    <w:abstractNumId w:val="0"/>
  </w:num>
  <w:num w:numId="8" w16cid:durableId="763185923">
    <w:abstractNumId w:val="15"/>
  </w:num>
  <w:num w:numId="9" w16cid:durableId="386687076">
    <w:abstractNumId w:val="1"/>
  </w:num>
  <w:num w:numId="10" w16cid:durableId="1487816899">
    <w:abstractNumId w:val="5"/>
  </w:num>
  <w:num w:numId="11" w16cid:durableId="1412117077">
    <w:abstractNumId w:val="8"/>
  </w:num>
  <w:num w:numId="12" w16cid:durableId="653608725">
    <w:abstractNumId w:val="6"/>
  </w:num>
  <w:num w:numId="13" w16cid:durableId="1755593497">
    <w:abstractNumId w:val="16"/>
  </w:num>
  <w:num w:numId="14" w16cid:durableId="187914288">
    <w:abstractNumId w:val="13"/>
  </w:num>
  <w:num w:numId="15" w16cid:durableId="834300933">
    <w:abstractNumId w:val="7"/>
  </w:num>
  <w:num w:numId="16" w16cid:durableId="1873686804">
    <w:abstractNumId w:val="17"/>
  </w:num>
  <w:num w:numId="17" w16cid:durableId="11349104">
    <w:abstractNumId w:val="18"/>
  </w:num>
  <w:num w:numId="18" w16cid:durableId="524296705">
    <w:abstractNumId w:val="4"/>
  </w:num>
  <w:num w:numId="19" w16cid:durableId="234822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VMDUuUwGzZ2UMaSmpkCRevSqlRc6uA2Q2v7xdJ96vP4JSGBjtbnk4fUz3MU/wHlX+cx1uHMTEdb5lIypI0xKvA==" w:salt="aDH2UBE56LloknaEA/XX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0530"/>
    <w:rsid w:val="00015365"/>
    <w:rsid w:val="00016167"/>
    <w:rsid w:val="00022DCF"/>
    <w:rsid w:val="00026A26"/>
    <w:rsid w:val="000343B2"/>
    <w:rsid w:val="00036592"/>
    <w:rsid w:val="00036698"/>
    <w:rsid w:val="00036E2A"/>
    <w:rsid w:val="000371F8"/>
    <w:rsid w:val="00037369"/>
    <w:rsid w:val="00043BAC"/>
    <w:rsid w:val="00044987"/>
    <w:rsid w:val="00050504"/>
    <w:rsid w:val="0005793F"/>
    <w:rsid w:val="00065286"/>
    <w:rsid w:val="00075919"/>
    <w:rsid w:val="000803B6"/>
    <w:rsid w:val="00080AF4"/>
    <w:rsid w:val="00081E9D"/>
    <w:rsid w:val="00082BF3"/>
    <w:rsid w:val="00083279"/>
    <w:rsid w:val="00084F3C"/>
    <w:rsid w:val="00085F37"/>
    <w:rsid w:val="00087903"/>
    <w:rsid w:val="00090DB8"/>
    <w:rsid w:val="00091879"/>
    <w:rsid w:val="0009388A"/>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0852"/>
    <w:rsid w:val="000C217F"/>
    <w:rsid w:val="000C29FE"/>
    <w:rsid w:val="000C5A78"/>
    <w:rsid w:val="000C7737"/>
    <w:rsid w:val="000D2408"/>
    <w:rsid w:val="000D382E"/>
    <w:rsid w:val="000D3999"/>
    <w:rsid w:val="000D456D"/>
    <w:rsid w:val="000D47FC"/>
    <w:rsid w:val="000D7B1B"/>
    <w:rsid w:val="000E1912"/>
    <w:rsid w:val="000E6097"/>
    <w:rsid w:val="000E6952"/>
    <w:rsid w:val="000F02A4"/>
    <w:rsid w:val="000F27DF"/>
    <w:rsid w:val="000F53F2"/>
    <w:rsid w:val="000F5508"/>
    <w:rsid w:val="000F6992"/>
    <w:rsid w:val="000F6BB4"/>
    <w:rsid w:val="00100425"/>
    <w:rsid w:val="001027A6"/>
    <w:rsid w:val="00104419"/>
    <w:rsid w:val="00106A69"/>
    <w:rsid w:val="00106C85"/>
    <w:rsid w:val="00106E8B"/>
    <w:rsid w:val="00112605"/>
    <w:rsid w:val="00113B64"/>
    <w:rsid w:val="00123B10"/>
    <w:rsid w:val="001243A8"/>
    <w:rsid w:val="00125A65"/>
    <w:rsid w:val="00132640"/>
    <w:rsid w:val="001354E7"/>
    <w:rsid w:val="00142B22"/>
    <w:rsid w:val="00142D9F"/>
    <w:rsid w:val="0014368F"/>
    <w:rsid w:val="001438A1"/>
    <w:rsid w:val="00144B9D"/>
    <w:rsid w:val="00146FA8"/>
    <w:rsid w:val="00147A8B"/>
    <w:rsid w:val="00152472"/>
    <w:rsid w:val="00152958"/>
    <w:rsid w:val="0015496C"/>
    <w:rsid w:val="00154A37"/>
    <w:rsid w:val="00155029"/>
    <w:rsid w:val="00156034"/>
    <w:rsid w:val="00161FB9"/>
    <w:rsid w:val="00162980"/>
    <w:rsid w:val="001632AA"/>
    <w:rsid w:val="00163C5A"/>
    <w:rsid w:val="00164641"/>
    <w:rsid w:val="0016499C"/>
    <w:rsid w:val="00170498"/>
    <w:rsid w:val="00172EAB"/>
    <w:rsid w:val="00174C54"/>
    <w:rsid w:val="00183378"/>
    <w:rsid w:val="001843F6"/>
    <w:rsid w:val="00184DD3"/>
    <w:rsid w:val="001852BE"/>
    <w:rsid w:val="0018654B"/>
    <w:rsid w:val="00186F15"/>
    <w:rsid w:val="00187883"/>
    <w:rsid w:val="001879D4"/>
    <w:rsid w:val="001905D5"/>
    <w:rsid w:val="00190993"/>
    <w:rsid w:val="00190B8E"/>
    <w:rsid w:val="00194647"/>
    <w:rsid w:val="001A2937"/>
    <w:rsid w:val="001A3311"/>
    <w:rsid w:val="001A5F8C"/>
    <w:rsid w:val="001B167A"/>
    <w:rsid w:val="001B1B6A"/>
    <w:rsid w:val="001B5921"/>
    <w:rsid w:val="001B6D0D"/>
    <w:rsid w:val="001C19E7"/>
    <w:rsid w:val="001C6270"/>
    <w:rsid w:val="001C6B41"/>
    <w:rsid w:val="001D0753"/>
    <w:rsid w:val="001D0B09"/>
    <w:rsid w:val="001D6A87"/>
    <w:rsid w:val="001E3086"/>
    <w:rsid w:val="001E61BF"/>
    <w:rsid w:val="001E661B"/>
    <w:rsid w:val="001E6A74"/>
    <w:rsid w:val="001E6E50"/>
    <w:rsid w:val="001E7436"/>
    <w:rsid w:val="001F0EAB"/>
    <w:rsid w:val="001F7AD1"/>
    <w:rsid w:val="0020077D"/>
    <w:rsid w:val="0020135F"/>
    <w:rsid w:val="002052BA"/>
    <w:rsid w:val="00214854"/>
    <w:rsid w:val="00214ADE"/>
    <w:rsid w:val="0022140D"/>
    <w:rsid w:val="002227DA"/>
    <w:rsid w:val="00223BF2"/>
    <w:rsid w:val="00225C81"/>
    <w:rsid w:val="00225D42"/>
    <w:rsid w:val="00225F35"/>
    <w:rsid w:val="0022675C"/>
    <w:rsid w:val="002268AB"/>
    <w:rsid w:val="00226D99"/>
    <w:rsid w:val="00230224"/>
    <w:rsid w:val="00231B48"/>
    <w:rsid w:val="002332B7"/>
    <w:rsid w:val="00236010"/>
    <w:rsid w:val="002361CC"/>
    <w:rsid w:val="0024094A"/>
    <w:rsid w:val="00241489"/>
    <w:rsid w:val="00243B90"/>
    <w:rsid w:val="0024540B"/>
    <w:rsid w:val="002464AB"/>
    <w:rsid w:val="002468C5"/>
    <w:rsid w:val="00247C8D"/>
    <w:rsid w:val="00253D12"/>
    <w:rsid w:val="002544F7"/>
    <w:rsid w:val="0025646F"/>
    <w:rsid w:val="00263446"/>
    <w:rsid w:val="00266687"/>
    <w:rsid w:val="00270702"/>
    <w:rsid w:val="002718E6"/>
    <w:rsid w:val="00272787"/>
    <w:rsid w:val="00272939"/>
    <w:rsid w:val="00281F2C"/>
    <w:rsid w:val="00287DD8"/>
    <w:rsid w:val="00290DD2"/>
    <w:rsid w:val="00295A94"/>
    <w:rsid w:val="002A16EE"/>
    <w:rsid w:val="002A3126"/>
    <w:rsid w:val="002A3186"/>
    <w:rsid w:val="002A44DF"/>
    <w:rsid w:val="002A547C"/>
    <w:rsid w:val="002A5F9F"/>
    <w:rsid w:val="002B2F10"/>
    <w:rsid w:val="002B62FF"/>
    <w:rsid w:val="002B6EE8"/>
    <w:rsid w:val="002B7116"/>
    <w:rsid w:val="002C005D"/>
    <w:rsid w:val="002C06F0"/>
    <w:rsid w:val="002C1223"/>
    <w:rsid w:val="002C26F1"/>
    <w:rsid w:val="002C4527"/>
    <w:rsid w:val="002C5852"/>
    <w:rsid w:val="002C7586"/>
    <w:rsid w:val="002C781C"/>
    <w:rsid w:val="002D4F73"/>
    <w:rsid w:val="002D7519"/>
    <w:rsid w:val="002E0C9B"/>
    <w:rsid w:val="002E2365"/>
    <w:rsid w:val="002E3A60"/>
    <w:rsid w:val="002E6030"/>
    <w:rsid w:val="002F2212"/>
    <w:rsid w:val="002F247A"/>
    <w:rsid w:val="002F7DA8"/>
    <w:rsid w:val="0030202B"/>
    <w:rsid w:val="00302034"/>
    <w:rsid w:val="00304B17"/>
    <w:rsid w:val="003056B8"/>
    <w:rsid w:val="0030676B"/>
    <w:rsid w:val="00307A5F"/>
    <w:rsid w:val="003129F7"/>
    <w:rsid w:val="00313132"/>
    <w:rsid w:val="00316754"/>
    <w:rsid w:val="00317E9F"/>
    <w:rsid w:val="00321F04"/>
    <w:rsid w:val="003221B5"/>
    <w:rsid w:val="003256E7"/>
    <w:rsid w:val="003259BB"/>
    <w:rsid w:val="00330125"/>
    <w:rsid w:val="003328A4"/>
    <w:rsid w:val="003336F6"/>
    <w:rsid w:val="00334630"/>
    <w:rsid w:val="00335512"/>
    <w:rsid w:val="00336602"/>
    <w:rsid w:val="00336FE7"/>
    <w:rsid w:val="0034000B"/>
    <w:rsid w:val="00344497"/>
    <w:rsid w:val="00345E5C"/>
    <w:rsid w:val="00346000"/>
    <w:rsid w:val="003461BE"/>
    <w:rsid w:val="00346452"/>
    <w:rsid w:val="00346C1E"/>
    <w:rsid w:val="00346F54"/>
    <w:rsid w:val="003503A5"/>
    <w:rsid w:val="00350449"/>
    <w:rsid w:val="00350875"/>
    <w:rsid w:val="003508A7"/>
    <w:rsid w:val="00350FD6"/>
    <w:rsid w:val="00352C56"/>
    <w:rsid w:val="003537B5"/>
    <w:rsid w:val="00353D04"/>
    <w:rsid w:val="0035514A"/>
    <w:rsid w:val="00355344"/>
    <w:rsid w:val="0035654F"/>
    <w:rsid w:val="003614A5"/>
    <w:rsid w:val="00361698"/>
    <w:rsid w:val="00362E8F"/>
    <w:rsid w:val="00370C2C"/>
    <w:rsid w:val="0037135D"/>
    <w:rsid w:val="003744B2"/>
    <w:rsid w:val="00380AD6"/>
    <w:rsid w:val="00386EA5"/>
    <w:rsid w:val="00391090"/>
    <w:rsid w:val="0039381B"/>
    <w:rsid w:val="00394184"/>
    <w:rsid w:val="00394CF8"/>
    <w:rsid w:val="003A086A"/>
    <w:rsid w:val="003A3938"/>
    <w:rsid w:val="003B0853"/>
    <w:rsid w:val="003B6301"/>
    <w:rsid w:val="003C2F3C"/>
    <w:rsid w:val="003C4BCF"/>
    <w:rsid w:val="003D0516"/>
    <w:rsid w:val="003D0908"/>
    <w:rsid w:val="003D1478"/>
    <w:rsid w:val="003D14B6"/>
    <w:rsid w:val="003D331E"/>
    <w:rsid w:val="003E061B"/>
    <w:rsid w:val="003E06EC"/>
    <w:rsid w:val="003E223B"/>
    <w:rsid w:val="003E65FA"/>
    <w:rsid w:val="003E7EB0"/>
    <w:rsid w:val="003F1C6B"/>
    <w:rsid w:val="003F229B"/>
    <w:rsid w:val="003F3AB7"/>
    <w:rsid w:val="003F4AE2"/>
    <w:rsid w:val="003F6137"/>
    <w:rsid w:val="004002EF"/>
    <w:rsid w:val="00401F6A"/>
    <w:rsid w:val="00402718"/>
    <w:rsid w:val="004043B3"/>
    <w:rsid w:val="00404C8E"/>
    <w:rsid w:val="00405997"/>
    <w:rsid w:val="0041347F"/>
    <w:rsid w:val="00414FAD"/>
    <w:rsid w:val="0041676D"/>
    <w:rsid w:val="00417832"/>
    <w:rsid w:val="00417B36"/>
    <w:rsid w:val="00424E30"/>
    <w:rsid w:val="00434E98"/>
    <w:rsid w:val="004376AC"/>
    <w:rsid w:val="0044264F"/>
    <w:rsid w:val="00443961"/>
    <w:rsid w:val="0044407E"/>
    <w:rsid w:val="00447FCA"/>
    <w:rsid w:val="00451BB7"/>
    <w:rsid w:val="00453ED2"/>
    <w:rsid w:val="00455823"/>
    <w:rsid w:val="004559F4"/>
    <w:rsid w:val="00457906"/>
    <w:rsid w:val="0046107B"/>
    <w:rsid w:val="004665A6"/>
    <w:rsid w:val="00467275"/>
    <w:rsid w:val="004679ED"/>
    <w:rsid w:val="00474C6D"/>
    <w:rsid w:val="00475759"/>
    <w:rsid w:val="004767A6"/>
    <w:rsid w:val="00480140"/>
    <w:rsid w:val="00480E85"/>
    <w:rsid w:val="00491066"/>
    <w:rsid w:val="004939E8"/>
    <w:rsid w:val="00495C82"/>
    <w:rsid w:val="004A2E60"/>
    <w:rsid w:val="004A48FD"/>
    <w:rsid w:val="004A565E"/>
    <w:rsid w:val="004A7B11"/>
    <w:rsid w:val="004B0FE9"/>
    <w:rsid w:val="004B18CD"/>
    <w:rsid w:val="004B22C0"/>
    <w:rsid w:val="004B241A"/>
    <w:rsid w:val="004B3958"/>
    <w:rsid w:val="004B4B9D"/>
    <w:rsid w:val="004D0BC0"/>
    <w:rsid w:val="004D4BE5"/>
    <w:rsid w:val="004D5D23"/>
    <w:rsid w:val="004E398A"/>
    <w:rsid w:val="004E45D3"/>
    <w:rsid w:val="004E5AF6"/>
    <w:rsid w:val="004E7EB7"/>
    <w:rsid w:val="004F0347"/>
    <w:rsid w:val="004F07DC"/>
    <w:rsid w:val="004F640C"/>
    <w:rsid w:val="005014ED"/>
    <w:rsid w:val="00501CBE"/>
    <w:rsid w:val="00502A73"/>
    <w:rsid w:val="00502DF6"/>
    <w:rsid w:val="00502F02"/>
    <w:rsid w:val="005072CC"/>
    <w:rsid w:val="00512E6F"/>
    <w:rsid w:val="005132F7"/>
    <w:rsid w:val="00513FFD"/>
    <w:rsid w:val="0051671D"/>
    <w:rsid w:val="0052163B"/>
    <w:rsid w:val="00524D6C"/>
    <w:rsid w:val="00527E58"/>
    <w:rsid w:val="00532488"/>
    <w:rsid w:val="00533760"/>
    <w:rsid w:val="005341F4"/>
    <w:rsid w:val="00534E5A"/>
    <w:rsid w:val="005357F3"/>
    <w:rsid w:val="005358FF"/>
    <w:rsid w:val="005361AA"/>
    <w:rsid w:val="005403B8"/>
    <w:rsid w:val="00542AA3"/>
    <w:rsid w:val="00552152"/>
    <w:rsid w:val="00555900"/>
    <w:rsid w:val="00555EC9"/>
    <w:rsid w:val="00555F85"/>
    <w:rsid w:val="00563A71"/>
    <w:rsid w:val="00564919"/>
    <w:rsid w:val="00564FA4"/>
    <w:rsid w:val="00566028"/>
    <w:rsid w:val="005668AD"/>
    <w:rsid w:val="00567380"/>
    <w:rsid w:val="00571321"/>
    <w:rsid w:val="005759C8"/>
    <w:rsid w:val="00585986"/>
    <w:rsid w:val="00590A15"/>
    <w:rsid w:val="005917C0"/>
    <w:rsid w:val="005949BE"/>
    <w:rsid w:val="00596BE4"/>
    <w:rsid w:val="005A024B"/>
    <w:rsid w:val="005A10FC"/>
    <w:rsid w:val="005A29F0"/>
    <w:rsid w:val="005A2F86"/>
    <w:rsid w:val="005A5F53"/>
    <w:rsid w:val="005A60D2"/>
    <w:rsid w:val="005B0995"/>
    <w:rsid w:val="005B3ABB"/>
    <w:rsid w:val="005B3FB2"/>
    <w:rsid w:val="005C0169"/>
    <w:rsid w:val="005C1472"/>
    <w:rsid w:val="005C2479"/>
    <w:rsid w:val="005C25CD"/>
    <w:rsid w:val="005C5C50"/>
    <w:rsid w:val="005D01C1"/>
    <w:rsid w:val="005E005F"/>
    <w:rsid w:val="005E05AB"/>
    <w:rsid w:val="005E0E00"/>
    <w:rsid w:val="005E1E32"/>
    <w:rsid w:val="005E39CE"/>
    <w:rsid w:val="005E4FA2"/>
    <w:rsid w:val="005E56E5"/>
    <w:rsid w:val="005E71CB"/>
    <w:rsid w:val="005F4759"/>
    <w:rsid w:val="005F75A8"/>
    <w:rsid w:val="006008F0"/>
    <w:rsid w:val="00600B44"/>
    <w:rsid w:val="00601190"/>
    <w:rsid w:val="00601402"/>
    <w:rsid w:val="006023B1"/>
    <w:rsid w:val="00602BC0"/>
    <w:rsid w:val="00603DD3"/>
    <w:rsid w:val="00606AAB"/>
    <w:rsid w:val="00610150"/>
    <w:rsid w:val="006108A6"/>
    <w:rsid w:val="006115C1"/>
    <w:rsid w:val="00616525"/>
    <w:rsid w:val="006204DB"/>
    <w:rsid w:val="0062154A"/>
    <w:rsid w:val="00624353"/>
    <w:rsid w:val="00624B26"/>
    <w:rsid w:val="00624D33"/>
    <w:rsid w:val="006261F1"/>
    <w:rsid w:val="00626CEE"/>
    <w:rsid w:val="00631BF3"/>
    <w:rsid w:val="00633318"/>
    <w:rsid w:val="00633E4A"/>
    <w:rsid w:val="00636677"/>
    <w:rsid w:val="006370C6"/>
    <w:rsid w:val="00637A5F"/>
    <w:rsid w:val="006432AB"/>
    <w:rsid w:val="0065328A"/>
    <w:rsid w:val="006537F9"/>
    <w:rsid w:val="00657947"/>
    <w:rsid w:val="00657B20"/>
    <w:rsid w:val="00665DF4"/>
    <w:rsid w:val="00667EC1"/>
    <w:rsid w:val="00671B04"/>
    <w:rsid w:val="00675757"/>
    <w:rsid w:val="00675FF2"/>
    <w:rsid w:val="006765CA"/>
    <w:rsid w:val="00677755"/>
    <w:rsid w:val="00681E01"/>
    <w:rsid w:val="00684A34"/>
    <w:rsid w:val="00685CEB"/>
    <w:rsid w:val="00686336"/>
    <w:rsid w:val="00687D94"/>
    <w:rsid w:val="006929F5"/>
    <w:rsid w:val="006930A9"/>
    <w:rsid w:val="00693A2A"/>
    <w:rsid w:val="00694189"/>
    <w:rsid w:val="006A4426"/>
    <w:rsid w:val="006B1784"/>
    <w:rsid w:val="006B31B2"/>
    <w:rsid w:val="006B4190"/>
    <w:rsid w:val="006B464D"/>
    <w:rsid w:val="006B4920"/>
    <w:rsid w:val="006B611B"/>
    <w:rsid w:val="006B7525"/>
    <w:rsid w:val="006C022D"/>
    <w:rsid w:val="006D154A"/>
    <w:rsid w:val="006D5D92"/>
    <w:rsid w:val="006D6E24"/>
    <w:rsid w:val="006D6EEF"/>
    <w:rsid w:val="006E29B4"/>
    <w:rsid w:val="006E45DF"/>
    <w:rsid w:val="006E5A32"/>
    <w:rsid w:val="006F5D72"/>
    <w:rsid w:val="006F74B9"/>
    <w:rsid w:val="00700E3D"/>
    <w:rsid w:val="007026AC"/>
    <w:rsid w:val="007027E4"/>
    <w:rsid w:val="00702A19"/>
    <w:rsid w:val="00705A08"/>
    <w:rsid w:val="00705B1D"/>
    <w:rsid w:val="007071A0"/>
    <w:rsid w:val="007073D6"/>
    <w:rsid w:val="00707EF0"/>
    <w:rsid w:val="007216DC"/>
    <w:rsid w:val="00722582"/>
    <w:rsid w:val="00723AB4"/>
    <w:rsid w:val="00724B7E"/>
    <w:rsid w:val="007253FA"/>
    <w:rsid w:val="007270AC"/>
    <w:rsid w:val="00727A6A"/>
    <w:rsid w:val="00730919"/>
    <w:rsid w:val="0073701A"/>
    <w:rsid w:val="00737404"/>
    <w:rsid w:val="00744AF3"/>
    <w:rsid w:val="00746537"/>
    <w:rsid w:val="0075354B"/>
    <w:rsid w:val="00754645"/>
    <w:rsid w:val="007556CA"/>
    <w:rsid w:val="00755DC9"/>
    <w:rsid w:val="007604E2"/>
    <w:rsid w:val="00765EF0"/>
    <w:rsid w:val="00767E2A"/>
    <w:rsid w:val="007701A0"/>
    <w:rsid w:val="00770824"/>
    <w:rsid w:val="007739BE"/>
    <w:rsid w:val="00774136"/>
    <w:rsid w:val="00774E1C"/>
    <w:rsid w:val="00781264"/>
    <w:rsid w:val="0078181B"/>
    <w:rsid w:val="00781C41"/>
    <w:rsid w:val="0078203E"/>
    <w:rsid w:val="0078436B"/>
    <w:rsid w:val="007856E0"/>
    <w:rsid w:val="00786A85"/>
    <w:rsid w:val="0078709C"/>
    <w:rsid w:val="007924B9"/>
    <w:rsid w:val="00794B9D"/>
    <w:rsid w:val="00795CA3"/>
    <w:rsid w:val="00795CA6"/>
    <w:rsid w:val="007964D1"/>
    <w:rsid w:val="00797417"/>
    <w:rsid w:val="007A0065"/>
    <w:rsid w:val="007A1A8C"/>
    <w:rsid w:val="007A4151"/>
    <w:rsid w:val="007A4210"/>
    <w:rsid w:val="007A4834"/>
    <w:rsid w:val="007B18E5"/>
    <w:rsid w:val="007B5539"/>
    <w:rsid w:val="007C683C"/>
    <w:rsid w:val="007D05DA"/>
    <w:rsid w:val="007D0BED"/>
    <w:rsid w:val="007D0C98"/>
    <w:rsid w:val="007D1429"/>
    <w:rsid w:val="007E1F03"/>
    <w:rsid w:val="007E20E6"/>
    <w:rsid w:val="007E37AC"/>
    <w:rsid w:val="007E4690"/>
    <w:rsid w:val="007E5B2F"/>
    <w:rsid w:val="007E684B"/>
    <w:rsid w:val="007F0075"/>
    <w:rsid w:val="007F1A7B"/>
    <w:rsid w:val="007F1E3F"/>
    <w:rsid w:val="00800E03"/>
    <w:rsid w:val="008012BB"/>
    <w:rsid w:val="00802314"/>
    <w:rsid w:val="00805112"/>
    <w:rsid w:val="00805604"/>
    <w:rsid w:val="00810803"/>
    <w:rsid w:val="00815C03"/>
    <w:rsid w:val="00815C70"/>
    <w:rsid w:val="00817398"/>
    <w:rsid w:val="00817D2E"/>
    <w:rsid w:val="0082263E"/>
    <w:rsid w:val="008238C6"/>
    <w:rsid w:val="00826D68"/>
    <w:rsid w:val="00827187"/>
    <w:rsid w:val="0083190F"/>
    <w:rsid w:val="00832CAD"/>
    <w:rsid w:val="00835E31"/>
    <w:rsid w:val="00840266"/>
    <w:rsid w:val="008428B5"/>
    <w:rsid w:val="008437C9"/>
    <w:rsid w:val="00845C58"/>
    <w:rsid w:val="00846C33"/>
    <w:rsid w:val="00847101"/>
    <w:rsid w:val="008471BF"/>
    <w:rsid w:val="008473E1"/>
    <w:rsid w:val="00851819"/>
    <w:rsid w:val="00854FE9"/>
    <w:rsid w:val="00855200"/>
    <w:rsid w:val="0086094B"/>
    <w:rsid w:val="00862A46"/>
    <w:rsid w:val="00863D59"/>
    <w:rsid w:val="008646C3"/>
    <w:rsid w:val="00865081"/>
    <w:rsid w:val="00866877"/>
    <w:rsid w:val="00870A58"/>
    <w:rsid w:val="00871E22"/>
    <w:rsid w:val="00872C61"/>
    <w:rsid w:val="00873195"/>
    <w:rsid w:val="008739FE"/>
    <w:rsid w:val="00876426"/>
    <w:rsid w:val="00881855"/>
    <w:rsid w:val="00883166"/>
    <w:rsid w:val="00884D43"/>
    <w:rsid w:val="00886720"/>
    <w:rsid w:val="008953D6"/>
    <w:rsid w:val="008A2A57"/>
    <w:rsid w:val="008A2C09"/>
    <w:rsid w:val="008A4918"/>
    <w:rsid w:val="008B2AC8"/>
    <w:rsid w:val="008B4214"/>
    <w:rsid w:val="008B4A9F"/>
    <w:rsid w:val="008B5061"/>
    <w:rsid w:val="008C3647"/>
    <w:rsid w:val="008C65DA"/>
    <w:rsid w:val="008C7B82"/>
    <w:rsid w:val="008D1C85"/>
    <w:rsid w:val="008D322F"/>
    <w:rsid w:val="008D3877"/>
    <w:rsid w:val="008D793D"/>
    <w:rsid w:val="008D7BBF"/>
    <w:rsid w:val="008E01DE"/>
    <w:rsid w:val="008E23E7"/>
    <w:rsid w:val="008E4469"/>
    <w:rsid w:val="008F1549"/>
    <w:rsid w:val="008F20CA"/>
    <w:rsid w:val="008F77F2"/>
    <w:rsid w:val="00901F9B"/>
    <w:rsid w:val="009024EA"/>
    <w:rsid w:val="0090290F"/>
    <w:rsid w:val="009045FA"/>
    <w:rsid w:val="00904B94"/>
    <w:rsid w:val="0091025B"/>
    <w:rsid w:val="009104D1"/>
    <w:rsid w:val="00911247"/>
    <w:rsid w:val="009139C4"/>
    <w:rsid w:val="00913F43"/>
    <w:rsid w:val="00915456"/>
    <w:rsid w:val="00923C84"/>
    <w:rsid w:val="009244F5"/>
    <w:rsid w:val="00924FD6"/>
    <w:rsid w:val="009255B8"/>
    <w:rsid w:val="00925E1C"/>
    <w:rsid w:val="00927A4F"/>
    <w:rsid w:val="00930457"/>
    <w:rsid w:val="00931582"/>
    <w:rsid w:val="0093302C"/>
    <w:rsid w:val="00934161"/>
    <w:rsid w:val="00935FE3"/>
    <w:rsid w:val="00941209"/>
    <w:rsid w:val="0094360A"/>
    <w:rsid w:val="00944712"/>
    <w:rsid w:val="00945159"/>
    <w:rsid w:val="00953C5A"/>
    <w:rsid w:val="00954520"/>
    <w:rsid w:val="009557D4"/>
    <w:rsid w:val="0095784A"/>
    <w:rsid w:val="009603A6"/>
    <w:rsid w:val="009626DD"/>
    <w:rsid w:val="0096304B"/>
    <w:rsid w:val="00963A09"/>
    <w:rsid w:val="009643CB"/>
    <w:rsid w:val="00967114"/>
    <w:rsid w:val="0096746D"/>
    <w:rsid w:val="00971AC6"/>
    <w:rsid w:val="009731AD"/>
    <w:rsid w:val="0097396E"/>
    <w:rsid w:val="009742AE"/>
    <w:rsid w:val="00974AEA"/>
    <w:rsid w:val="00975B44"/>
    <w:rsid w:val="00976B2D"/>
    <w:rsid w:val="0098142D"/>
    <w:rsid w:val="00981D7A"/>
    <w:rsid w:val="00984DBE"/>
    <w:rsid w:val="009851A0"/>
    <w:rsid w:val="009855E7"/>
    <w:rsid w:val="009927DD"/>
    <w:rsid w:val="009942D9"/>
    <w:rsid w:val="00994E96"/>
    <w:rsid w:val="009953C2"/>
    <w:rsid w:val="009A16FB"/>
    <w:rsid w:val="009A36D8"/>
    <w:rsid w:val="009A3E2E"/>
    <w:rsid w:val="009A6F72"/>
    <w:rsid w:val="009B0941"/>
    <w:rsid w:val="009B4715"/>
    <w:rsid w:val="009B5266"/>
    <w:rsid w:val="009C5841"/>
    <w:rsid w:val="009C59DB"/>
    <w:rsid w:val="009C5DC8"/>
    <w:rsid w:val="009C7C66"/>
    <w:rsid w:val="009D04F9"/>
    <w:rsid w:val="009D06F1"/>
    <w:rsid w:val="009D3A3E"/>
    <w:rsid w:val="009D6019"/>
    <w:rsid w:val="009E01BA"/>
    <w:rsid w:val="009E1385"/>
    <w:rsid w:val="009E300D"/>
    <w:rsid w:val="009E4011"/>
    <w:rsid w:val="009E7F93"/>
    <w:rsid w:val="009F1893"/>
    <w:rsid w:val="009F3774"/>
    <w:rsid w:val="009F3E03"/>
    <w:rsid w:val="00A0007F"/>
    <w:rsid w:val="00A00E6A"/>
    <w:rsid w:val="00A0440D"/>
    <w:rsid w:val="00A063D5"/>
    <w:rsid w:val="00A067B3"/>
    <w:rsid w:val="00A06D16"/>
    <w:rsid w:val="00A12BF1"/>
    <w:rsid w:val="00A12DFC"/>
    <w:rsid w:val="00A15001"/>
    <w:rsid w:val="00A152F0"/>
    <w:rsid w:val="00A20808"/>
    <w:rsid w:val="00A23168"/>
    <w:rsid w:val="00A2422D"/>
    <w:rsid w:val="00A25B83"/>
    <w:rsid w:val="00A270D3"/>
    <w:rsid w:val="00A30CA0"/>
    <w:rsid w:val="00A3297D"/>
    <w:rsid w:val="00A336AE"/>
    <w:rsid w:val="00A33CAC"/>
    <w:rsid w:val="00A33E9B"/>
    <w:rsid w:val="00A373E1"/>
    <w:rsid w:val="00A447FD"/>
    <w:rsid w:val="00A46080"/>
    <w:rsid w:val="00A5181C"/>
    <w:rsid w:val="00A51A66"/>
    <w:rsid w:val="00A5322B"/>
    <w:rsid w:val="00A57DFB"/>
    <w:rsid w:val="00A62F81"/>
    <w:rsid w:val="00A66CDA"/>
    <w:rsid w:val="00A70940"/>
    <w:rsid w:val="00A71378"/>
    <w:rsid w:val="00A71DCA"/>
    <w:rsid w:val="00A76FEE"/>
    <w:rsid w:val="00A776C0"/>
    <w:rsid w:val="00A803CA"/>
    <w:rsid w:val="00A85707"/>
    <w:rsid w:val="00A85D8E"/>
    <w:rsid w:val="00A8610C"/>
    <w:rsid w:val="00A8649B"/>
    <w:rsid w:val="00A86BDF"/>
    <w:rsid w:val="00A90473"/>
    <w:rsid w:val="00A90BDF"/>
    <w:rsid w:val="00A90DEF"/>
    <w:rsid w:val="00A91A89"/>
    <w:rsid w:val="00A979AC"/>
    <w:rsid w:val="00AA047E"/>
    <w:rsid w:val="00AA34AB"/>
    <w:rsid w:val="00AA7CDB"/>
    <w:rsid w:val="00AB0175"/>
    <w:rsid w:val="00AB1834"/>
    <w:rsid w:val="00AB22E9"/>
    <w:rsid w:val="00AB5318"/>
    <w:rsid w:val="00AB73A4"/>
    <w:rsid w:val="00AC131F"/>
    <w:rsid w:val="00AC1AA6"/>
    <w:rsid w:val="00AC22CC"/>
    <w:rsid w:val="00AC5BB9"/>
    <w:rsid w:val="00AD1BC5"/>
    <w:rsid w:val="00AD44E5"/>
    <w:rsid w:val="00AD45C2"/>
    <w:rsid w:val="00AD5C75"/>
    <w:rsid w:val="00AE1106"/>
    <w:rsid w:val="00AE14B0"/>
    <w:rsid w:val="00AE255C"/>
    <w:rsid w:val="00AE38F8"/>
    <w:rsid w:val="00AE7F79"/>
    <w:rsid w:val="00AF445A"/>
    <w:rsid w:val="00AF540E"/>
    <w:rsid w:val="00B0238B"/>
    <w:rsid w:val="00B07B68"/>
    <w:rsid w:val="00B10BE8"/>
    <w:rsid w:val="00B117E9"/>
    <w:rsid w:val="00B124CC"/>
    <w:rsid w:val="00B13BA4"/>
    <w:rsid w:val="00B14B56"/>
    <w:rsid w:val="00B1625F"/>
    <w:rsid w:val="00B2069B"/>
    <w:rsid w:val="00B24FE9"/>
    <w:rsid w:val="00B25647"/>
    <w:rsid w:val="00B31584"/>
    <w:rsid w:val="00B328EA"/>
    <w:rsid w:val="00B35256"/>
    <w:rsid w:val="00B36F65"/>
    <w:rsid w:val="00B4093A"/>
    <w:rsid w:val="00B41B00"/>
    <w:rsid w:val="00B42B71"/>
    <w:rsid w:val="00B44D82"/>
    <w:rsid w:val="00B45178"/>
    <w:rsid w:val="00B52056"/>
    <w:rsid w:val="00B527D9"/>
    <w:rsid w:val="00B531AF"/>
    <w:rsid w:val="00B53CEC"/>
    <w:rsid w:val="00B550A8"/>
    <w:rsid w:val="00B557B3"/>
    <w:rsid w:val="00B558B8"/>
    <w:rsid w:val="00B55CA9"/>
    <w:rsid w:val="00B571BD"/>
    <w:rsid w:val="00B61E15"/>
    <w:rsid w:val="00B64082"/>
    <w:rsid w:val="00B67337"/>
    <w:rsid w:val="00B6781B"/>
    <w:rsid w:val="00B71918"/>
    <w:rsid w:val="00B77979"/>
    <w:rsid w:val="00B77FAD"/>
    <w:rsid w:val="00B82893"/>
    <w:rsid w:val="00B93288"/>
    <w:rsid w:val="00B95E23"/>
    <w:rsid w:val="00B96991"/>
    <w:rsid w:val="00B97BF4"/>
    <w:rsid w:val="00BA2AB2"/>
    <w:rsid w:val="00BA402B"/>
    <w:rsid w:val="00BA6120"/>
    <w:rsid w:val="00BA6E74"/>
    <w:rsid w:val="00BB1A47"/>
    <w:rsid w:val="00BB1D57"/>
    <w:rsid w:val="00BB6896"/>
    <w:rsid w:val="00BB734D"/>
    <w:rsid w:val="00BC03D7"/>
    <w:rsid w:val="00BC0729"/>
    <w:rsid w:val="00BC1043"/>
    <w:rsid w:val="00BC1CD9"/>
    <w:rsid w:val="00BC243C"/>
    <w:rsid w:val="00BC367D"/>
    <w:rsid w:val="00BC3CD5"/>
    <w:rsid w:val="00BC541C"/>
    <w:rsid w:val="00BD2C2E"/>
    <w:rsid w:val="00BD34EC"/>
    <w:rsid w:val="00BD39BC"/>
    <w:rsid w:val="00BE12A8"/>
    <w:rsid w:val="00BE22D8"/>
    <w:rsid w:val="00BE38EC"/>
    <w:rsid w:val="00BE6A17"/>
    <w:rsid w:val="00BF0585"/>
    <w:rsid w:val="00BF0D40"/>
    <w:rsid w:val="00BF153D"/>
    <w:rsid w:val="00BF19A1"/>
    <w:rsid w:val="00BF4D3C"/>
    <w:rsid w:val="00BF5E73"/>
    <w:rsid w:val="00BF6372"/>
    <w:rsid w:val="00BF7599"/>
    <w:rsid w:val="00BF7F43"/>
    <w:rsid w:val="00C024D6"/>
    <w:rsid w:val="00C05C4B"/>
    <w:rsid w:val="00C078B1"/>
    <w:rsid w:val="00C10FD6"/>
    <w:rsid w:val="00C1195F"/>
    <w:rsid w:val="00C11FC9"/>
    <w:rsid w:val="00C12DF3"/>
    <w:rsid w:val="00C13D74"/>
    <w:rsid w:val="00C14937"/>
    <w:rsid w:val="00C1579B"/>
    <w:rsid w:val="00C21158"/>
    <w:rsid w:val="00C21DBE"/>
    <w:rsid w:val="00C23F0D"/>
    <w:rsid w:val="00C272C3"/>
    <w:rsid w:val="00C275DF"/>
    <w:rsid w:val="00C30A61"/>
    <w:rsid w:val="00C32836"/>
    <w:rsid w:val="00C34EBC"/>
    <w:rsid w:val="00C37B3D"/>
    <w:rsid w:val="00C37F99"/>
    <w:rsid w:val="00C456CA"/>
    <w:rsid w:val="00C46C35"/>
    <w:rsid w:val="00C4704E"/>
    <w:rsid w:val="00C55DBD"/>
    <w:rsid w:val="00C56799"/>
    <w:rsid w:val="00C572CA"/>
    <w:rsid w:val="00C60DF5"/>
    <w:rsid w:val="00C61078"/>
    <w:rsid w:val="00C630D3"/>
    <w:rsid w:val="00C63B20"/>
    <w:rsid w:val="00C67224"/>
    <w:rsid w:val="00C67F7B"/>
    <w:rsid w:val="00C70DBD"/>
    <w:rsid w:val="00C72684"/>
    <w:rsid w:val="00C72DA3"/>
    <w:rsid w:val="00C77107"/>
    <w:rsid w:val="00C804D2"/>
    <w:rsid w:val="00C83465"/>
    <w:rsid w:val="00C84985"/>
    <w:rsid w:val="00C853FB"/>
    <w:rsid w:val="00C85560"/>
    <w:rsid w:val="00C8577A"/>
    <w:rsid w:val="00C904FF"/>
    <w:rsid w:val="00C91C5A"/>
    <w:rsid w:val="00C9494E"/>
    <w:rsid w:val="00C94AFF"/>
    <w:rsid w:val="00CA1123"/>
    <w:rsid w:val="00CA4C47"/>
    <w:rsid w:val="00CA5E62"/>
    <w:rsid w:val="00CB69EC"/>
    <w:rsid w:val="00CC0AC5"/>
    <w:rsid w:val="00CC3C53"/>
    <w:rsid w:val="00CC57BE"/>
    <w:rsid w:val="00CC5981"/>
    <w:rsid w:val="00CC6D54"/>
    <w:rsid w:val="00CD18FE"/>
    <w:rsid w:val="00CD29C4"/>
    <w:rsid w:val="00CD2B1F"/>
    <w:rsid w:val="00CD43DC"/>
    <w:rsid w:val="00CD6DFA"/>
    <w:rsid w:val="00CE2EC2"/>
    <w:rsid w:val="00CE4E56"/>
    <w:rsid w:val="00CE5666"/>
    <w:rsid w:val="00CE63BC"/>
    <w:rsid w:val="00CF7CD2"/>
    <w:rsid w:val="00D01EFD"/>
    <w:rsid w:val="00D025D9"/>
    <w:rsid w:val="00D107FA"/>
    <w:rsid w:val="00D112F9"/>
    <w:rsid w:val="00D11444"/>
    <w:rsid w:val="00D1192F"/>
    <w:rsid w:val="00D14B48"/>
    <w:rsid w:val="00D16EBB"/>
    <w:rsid w:val="00D2219B"/>
    <w:rsid w:val="00D2633C"/>
    <w:rsid w:val="00D26B76"/>
    <w:rsid w:val="00D26DB8"/>
    <w:rsid w:val="00D32E9D"/>
    <w:rsid w:val="00D32F41"/>
    <w:rsid w:val="00D34E72"/>
    <w:rsid w:val="00D40CF4"/>
    <w:rsid w:val="00D41BE1"/>
    <w:rsid w:val="00D447CA"/>
    <w:rsid w:val="00D458F0"/>
    <w:rsid w:val="00D5246B"/>
    <w:rsid w:val="00D5395A"/>
    <w:rsid w:val="00D56CBD"/>
    <w:rsid w:val="00D606F3"/>
    <w:rsid w:val="00D64274"/>
    <w:rsid w:val="00D66088"/>
    <w:rsid w:val="00D665AD"/>
    <w:rsid w:val="00D75C1F"/>
    <w:rsid w:val="00D76982"/>
    <w:rsid w:val="00D77D14"/>
    <w:rsid w:val="00D81C36"/>
    <w:rsid w:val="00D83CCA"/>
    <w:rsid w:val="00D90DA5"/>
    <w:rsid w:val="00D92561"/>
    <w:rsid w:val="00D93B5D"/>
    <w:rsid w:val="00D95F64"/>
    <w:rsid w:val="00DA052A"/>
    <w:rsid w:val="00DA20D6"/>
    <w:rsid w:val="00DA5785"/>
    <w:rsid w:val="00DA6A6A"/>
    <w:rsid w:val="00DA6FC6"/>
    <w:rsid w:val="00DB04C1"/>
    <w:rsid w:val="00DB1A6F"/>
    <w:rsid w:val="00DB26E6"/>
    <w:rsid w:val="00DB2C0F"/>
    <w:rsid w:val="00DB3B48"/>
    <w:rsid w:val="00DB4578"/>
    <w:rsid w:val="00DB6BA5"/>
    <w:rsid w:val="00DC0779"/>
    <w:rsid w:val="00DC7251"/>
    <w:rsid w:val="00DD09E0"/>
    <w:rsid w:val="00DD11B6"/>
    <w:rsid w:val="00DD2DC9"/>
    <w:rsid w:val="00DD3C69"/>
    <w:rsid w:val="00DD6AC5"/>
    <w:rsid w:val="00DD741D"/>
    <w:rsid w:val="00DE01CC"/>
    <w:rsid w:val="00DE19A3"/>
    <w:rsid w:val="00DE4770"/>
    <w:rsid w:val="00DF1380"/>
    <w:rsid w:val="00DF2F45"/>
    <w:rsid w:val="00DF370A"/>
    <w:rsid w:val="00DF5A8B"/>
    <w:rsid w:val="00DF5EAD"/>
    <w:rsid w:val="00DF6BFF"/>
    <w:rsid w:val="00E02BF9"/>
    <w:rsid w:val="00E04F15"/>
    <w:rsid w:val="00E06F2F"/>
    <w:rsid w:val="00E10F80"/>
    <w:rsid w:val="00E116F1"/>
    <w:rsid w:val="00E15EFD"/>
    <w:rsid w:val="00E17610"/>
    <w:rsid w:val="00E22C4A"/>
    <w:rsid w:val="00E25FF6"/>
    <w:rsid w:val="00E33DE3"/>
    <w:rsid w:val="00E342E8"/>
    <w:rsid w:val="00E34F39"/>
    <w:rsid w:val="00E35592"/>
    <w:rsid w:val="00E41F7F"/>
    <w:rsid w:val="00E42212"/>
    <w:rsid w:val="00E43A56"/>
    <w:rsid w:val="00E46935"/>
    <w:rsid w:val="00E523F1"/>
    <w:rsid w:val="00E56CA9"/>
    <w:rsid w:val="00E6266F"/>
    <w:rsid w:val="00E627BC"/>
    <w:rsid w:val="00E65D56"/>
    <w:rsid w:val="00E6776A"/>
    <w:rsid w:val="00E729E8"/>
    <w:rsid w:val="00E76BFC"/>
    <w:rsid w:val="00E869A3"/>
    <w:rsid w:val="00E86BC9"/>
    <w:rsid w:val="00E944CF"/>
    <w:rsid w:val="00EA2CD4"/>
    <w:rsid w:val="00EB7A7B"/>
    <w:rsid w:val="00EB7B13"/>
    <w:rsid w:val="00EC2376"/>
    <w:rsid w:val="00EC2DC8"/>
    <w:rsid w:val="00EC7639"/>
    <w:rsid w:val="00ED17E2"/>
    <w:rsid w:val="00ED3956"/>
    <w:rsid w:val="00ED4741"/>
    <w:rsid w:val="00ED5FBC"/>
    <w:rsid w:val="00ED7B70"/>
    <w:rsid w:val="00EE3E29"/>
    <w:rsid w:val="00EE5593"/>
    <w:rsid w:val="00EF0764"/>
    <w:rsid w:val="00EF292A"/>
    <w:rsid w:val="00EF3E43"/>
    <w:rsid w:val="00EF7101"/>
    <w:rsid w:val="00F032D1"/>
    <w:rsid w:val="00F06A8D"/>
    <w:rsid w:val="00F13485"/>
    <w:rsid w:val="00F140FA"/>
    <w:rsid w:val="00F15D69"/>
    <w:rsid w:val="00F15ECD"/>
    <w:rsid w:val="00F215DD"/>
    <w:rsid w:val="00F25008"/>
    <w:rsid w:val="00F32098"/>
    <w:rsid w:val="00F32BF7"/>
    <w:rsid w:val="00F35258"/>
    <w:rsid w:val="00F35A41"/>
    <w:rsid w:val="00F3721D"/>
    <w:rsid w:val="00F37753"/>
    <w:rsid w:val="00F41645"/>
    <w:rsid w:val="00F41BF8"/>
    <w:rsid w:val="00F45D7A"/>
    <w:rsid w:val="00F47348"/>
    <w:rsid w:val="00F47C28"/>
    <w:rsid w:val="00F47C5C"/>
    <w:rsid w:val="00F501E6"/>
    <w:rsid w:val="00F516E7"/>
    <w:rsid w:val="00F5386E"/>
    <w:rsid w:val="00F56D25"/>
    <w:rsid w:val="00F6023F"/>
    <w:rsid w:val="00F61619"/>
    <w:rsid w:val="00F6362A"/>
    <w:rsid w:val="00F70E15"/>
    <w:rsid w:val="00F717B4"/>
    <w:rsid w:val="00F71A60"/>
    <w:rsid w:val="00F71EA8"/>
    <w:rsid w:val="00F7257A"/>
    <w:rsid w:val="00F73DBF"/>
    <w:rsid w:val="00F86BD3"/>
    <w:rsid w:val="00F8713C"/>
    <w:rsid w:val="00F911D8"/>
    <w:rsid w:val="00F91B52"/>
    <w:rsid w:val="00F96E75"/>
    <w:rsid w:val="00F96E86"/>
    <w:rsid w:val="00F96F33"/>
    <w:rsid w:val="00F976CB"/>
    <w:rsid w:val="00FA3660"/>
    <w:rsid w:val="00FA553C"/>
    <w:rsid w:val="00FA5F9D"/>
    <w:rsid w:val="00FB19AF"/>
    <w:rsid w:val="00FB7BE4"/>
    <w:rsid w:val="00FC117B"/>
    <w:rsid w:val="00FC2510"/>
    <w:rsid w:val="00FC35B4"/>
    <w:rsid w:val="00FC424F"/>
    <w:rsid w:val="00FD07AD"/>
    <w:rsid w:val="00FD651A"/>
    <w:rsid w:val="00FE0A99"/>
    <w:rsid w:val="00FE0AA7"/>
    <w:rsid w:val="00FE1328"/>
    <w:rsid w:val="00FE28AD"/>
    <w:rsid w:val="00FE2EDB"/>
    <w:rsid w:val="00FE4DCC"/>
    <w:rsid w:val="00FE5A59"/>
    <w:rsid w:val="00FE63B5"/>
    <w:rsid w:val="00FF022D"/>
    <w:rsid w:val="00FF0424"/>
    <w:rsid w:val="00FF0839"/>
    <w:rsid w:val="00FF1072"/>
    <w:rsid w:val="00FF21EE"/>
    <w:rsid w:val="00FF50C6"/>
    <w:rsid w:val="00FF53F7"/>
    <w:rsid w:val="00FF5E13"/>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41607726">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494305038">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592658388">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097939698">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4</Pages>
  <Words>1870</Words>
  <Characters>10662</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Jillian Hendry</cp:lastModifiedBy>
  <cp:revision>14</cp:revision>
  <cp:lastPrinted>2026-05-13T12:07:00Z</cp:lastPrinted>
  <dcterms:created xsi:type="dcterms:W3CDTF">2026-04-21T09:34:00Z</dcterms:created>
  <dcterms:modified xsi:type="dcterms:W3CDTF">2026-05-13T12:08:00Z</dcterms:modified>
</cp:coreProperties>
</file>